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E0ECE" w14:textId="77777777" w:rsidR="00F314E7" w:rsidRPr="00175A3B" w:rsidRDefault="00627D6E" w:rsidP="00627D6E">
      <w:pPr>
        <w:pStyle w:val="Body"/>
        <w:spacing w:after="0" w:line="240" w:lineRule="auto"/>
        <w:jc w:val="center"/>
        <w:rPr>
          <w:rFonts w:ascii="Arial"/>
          <w:b/>
        </w:rPr>
      </w:pPr>
      <w:r w:rsidRPr="00175A3B">
        <w:rPr>
          <w:rFonts w:ascii="Arial"/>
          <w:b/>
          <w:bCs/>
          <w:sz w:val="28"/>
          <w:szCs w:val="28"/>
        </w:rPr>
        <w:t>Ronald</w:t>
      </w:r>
      <w:r w:rsidRPr="00175A3B">
        <w:rPr>
          <w:rFonts w:ascii="Arial"/>
          <w:b/>
          <w:sz w:val="28"/>
          <w:szCs w:val="28"/>
        </w:rPr>
        <w:t xml:space="preserve"> H. </w:t>
      </w:r>
      <w:r w:rsidRPr="00175A3B">
        <w:rPr>
          <w:rFonts w:ascii="Arial"/>
          <w:b/>
          <w:bCs/>
          <w:sz w:val="28"/>
          <w:szCs w:val="28"/>
        </w:rPr>
        <w:t>Harrigan</w:t>
      </w:r>
      <w:r w:rsidR="00643B3A">
        <w:rPr>
          <w:rFonts w:ascii="Arial"/>
          <w:b/>
          <w:bCs/>
          <w:sz w:val="28"/>
          <w:szCs w:val="28"/>
        </w:rPr>
        <w:t xml:space="preserve"> (CRES)</w:t>
      </w:r>
      <w:r w:rsidRPr="00175A3B">
        <w:rPr>
          <w:rFonts w:ascii="Arial" w:eastAsia="Arial" w:hAnsi="Arial" w:cs="Arial"/>
          <w:b/>
        </w:rPr>
        <w:br/>
      </w:r>
      <w:r w:rsidRPr="00175A3B">
        <w:rPr>
          <w:rFonts w:ascii="Arial"/>
          <w:b/>
          <w:lang w:val="it-IT"/>
        </w:rPr>
        <w:t>12451 Carmichael Circle</w:t>
      </w:r>
      <w:r w:rsidRPr="00175A3B">
        <w:rPr>
          <w:rFonts w:ascii="Arial" w:eastAsia="Arial" w:hAnsi="Arial" w:cs="Arial"/>
          <w:b/>
        </w:rPr>
        <w:br/>
      </w:r>
      <w:r w:rsidRPr="00175A3B">
        <w:rPr>
          <w:rFonts w:ascii="Arial"/>
          <w:b/>
        </w:rPr>
        <w:t>North Huntingdon, PA 15642 US</w:t>
      </w:r>
      <w:r w:rsidRPr="00175A3B">
        <w:rPr>
          <w:rFonts w:ascii="Arial" w:eastAsia="Arial" w:hAnsi="Arial" w:cs="Arial"/>
          <w:b/>
        </w:rPr>
        <w:br/>
      </w:r>
      <w:r w:rsidRPr="00175A3B">
        <w:rPr>
          <w:rFonts w:ascii="Arial"/>
          <w:b/>
        </w:rPr>
        <w:t>Mobile: 724-396-3604</w:t>
      </w:r>
      <w:r w:rsidRPr="00175A3B">
        <w:rPr>
          <w:rFonts w:ascii="Arial" w:eastAsia="Arial" w:hAnsi="Arial" w:cs="Arial"/>
          <w:b/>
        </w:rPr>
        <w:br/>
      </w:r>
      <w:r w:rsidRPr="00175A3B">
        <w:rPr>
          <w:rFonts w:ascii="Arial"/>
          <w:b/>
        </w:rPr>
        <w:t>Home Phone: 724-515-7688</w:t>
      </w:r>
    </w:p>
    <w:p w14:paraId="115AA4F1" w14:textId="77777777" w:rsidR="00C2237C" w:rsidRDefault="00627D6E" w:rsidP="00A55436">
      <w:pPr>
        <w:pStyle w:val="Body"/>
        <w:spacing w:after="0" w:line="240" w:lineRule="auto"/>
        <w:jc w:val="center"/>
      </w:pPr>
      <w:r w:rsidRPr="00175A3B">
        <w:rPr>
          <w:rFonts w:ascii="Arial"/>
          <w:b/>
        </w:rPr>
        <w:t xml:space="preserve">Email: </w:t>
      </w:r>
      <w:hyperlink r:id="rId8" w:history="1">
        <w:r w:rsidR="00F314E7" w:rsidRPr="00175A3B">
          <w:rPr>
            <w:rStyle w:val="Hyperlink"/>
            <w:b/>
          </w:rPr>
          <w:t>harrigan711@yahoo.com</w:t>
        </w:r>
      </w:hyperlink>
    </w:p>
    <w:p w14:paraId="5D767C8D" w14:textId="77777777" w:rsidR="00C2237C" w:rsidRDefault="00C2237C" w:rsidP="00627D6E">
      <w:pPr>
        <w:rPr>
          <w:sz w:val="22"/>
          <w:szCs w:val="22"/>
        </w:rPr>
      </w:pPr>
    </w:p>
    <w:p w14:paraId="2595269C" w14:textId="77777777" w:rsidR="0094624E" w:rsidRDefault="0094624E" w:rsidP="00627D6E">
      <w:pPr>
        <w:rPr>
          <w:sz w:val="22"/>
          <w:szCs w:val="22"/>
        </w:rPr>
      </w:pPr>
    </w:p>
    <w:p w14:paraId="65F6EC09" w14:textId="77777777" w:rsidR="0094624E" w:rsidRPr="00175A3B" w:rsidRDefault="0094624E" w:rsidP="00627D6E">
      <w:pPr>
        <w:rPr>
          <w:sz w:val="22"/>
          <w:szCs w:val="22"/>
        </w:rPr>
      </w:pPr>
    </w:p>
    <w:tbl>
      <w:tblPr>
        <w:tblW w:w="936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9"/>
        <w:gridCol w:w="7611"/>
      </w:tblGrid>
      <w:tr w:rsidR="00627D6E" w:rsidRPr="00175A3B" w14:paraId="0E6A704B" w14:textId="77777777" w:rsidTr="00BE7E61">
        <w:trPr>
          <w:trHeight w:val="9182"/>
          <w:jc w:val="center"/>
        </w:trPr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0C68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>Career</w:t>
            </w:r>
          </w:p>
          <w:p w14:paraId="7E4AC446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 xml:space="preserve">Objectives:           </w:t>
            </w: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br/>
            </w:r>
          </w:p>
          <w:p w14:paraId="1558B11C" w14:textId="77777777" w:rsidR="00627D6E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68F466F" w14:textId="77777777" w:rsidR="0094624E" w:rsidRPr="00175A3B" w:rsidRDefault="0094624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418DB9D6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51F1258" w14:textId="77777777" w:rsidR="00627D6E" w:rsidRPr="00175A3B" w:rsidRDefault="00385C55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>
              <w:rPr>
                <w:rFonts w:ascii="Cambria" w:eastAsia="Cambria" w:hAnsi="Cambria" w:cs="Cambria"/>
                <w:b/>
                <w:bCs/>
                <w:color w:val="auto"/>
              </w:rPr>
              <w:t>P</w:t>
            </w:r>
            <w:r w:rsidR="00627D6E" w:rsidRPr="00175A3B">
              <w:rPr>
                <w:rFonts w:ascii="Cambria" w:eastAsia="Cambria" w:hAnsi="Cambria" w:cs="Cambria"/>
                <w:b/>
                <w:bCs/>
                <w:color w:val="auto"/>
              </w:rPr>
              <w:t>rofile</w:t>
            </w:r>
            <w:r>
              <w:rPr>
                <w:rFonts w:ascii="Cambria" w:eastAsia="Cambria" w:hAnsi="Cambria" w:cs="Cambria"/>
                <w:b/>
                <w:bCs/>
                <w:color w:val="auto"/>
              </w:rPr>
              <w:t xml:space="preserve"> and </w:t>
            </w:r>
            <w:r w:rsidR="005519A0">
              <w:rPr>
                <w:rFonts w:ascii="Cambria" w:eastAsia="Cambria" w:hAnsi="Cambria" w:cs="Cambria"/>
                <w:b/>
                <w:bCs/>
                <w:color w:val="auto"/>
              </w:rPr>
              <w:t>Qualification</w:t>
            </w:r>
            <w:r w:rsidR="00627D6E" w:rsidRPr="00175A3B">
              <w:rPr>
                <w:rFonts w:ascii="Cambria" w:eastAsia="Cambria" w:hAnsi="Cambria" w:cs="Cambria"/>
                <w:b/>
                <w:bCs/>
                <w:color w:val="auto"/>
              </w:rPr>
              <w:t>:</w:t>
            </w:r>
          </w:p>
          <w:p w14:paraId="440F9E5F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63B8BA3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568BFFC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E9A033C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57AE2B8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658A973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2697D3E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3F66C8C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FAEF31B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5B11EC9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6F6E5E6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8DEA370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030D556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C74E8F4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C19D8FE" w14:textId="77777777" w:rsidR="00C2237C" w:rsidRDefault="00C223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6A67657" w14:textId="77777777" w:rsidR="00604E7F" w:rsidRDefault="00604E7F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B16E14B" w14:textId="77777777" w:rsidR="0094624E" w:rsidRDefault="0094624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7CDAD1F" w14:textId="77777777" w:rsidR="00A55436" w:rsidRDefault="00A55436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87764EB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7673900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>Professional Experience:</w:t>
            </w:r>
          </w:p>
          <w:p w14:paraId="7E02A696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46BDD6C8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BE58E18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0892DF3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9B4873D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DB4FF55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3B4475A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62241FB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B49FE72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0B3211A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3099314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15C1551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4AAC753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6ADA194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E1C904B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8D86BCF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1ACA084" w14:textId="77777777" w:rsidR="00604E7F" w:rsidRDefault="00604E7F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696CA43" w14:textId="77777777" w:rsidR="0094624E" w:rsidRDefault="0094624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1DA2BCD" w14:textId="77777777" w:rsidR="00D51C31" w:rsidRPr="00175A3B" w:rsidRDefault="00D51C31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9CF51E9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186037A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>Specialized training</w:t>
            </w:r>
            <w:r w:rsidR="00682D7C">
              <w:rPr>
                <w:rFonts w:ascii="Cambria" w:eastAsia="Cambria" w:hAnsi="Cambria" w:cs="Cambria"/>
                <w:b/>
                <w:bCs/>
                <w:color w:val="auto"/>
              </w:rPr>
              <w:t>, experience</w:t>
            </w: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 xml:space="preserve"> and education:</w:t>
            </w:r>
          </w:p>
          <w:p w14:paraId="3D404320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55BFA5D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4A0B687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4870C5E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BF25C3E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BC9BE85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59EC1DE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6803B69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0741C37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16B2121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5E2BCD7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6735361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15290D3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78AA74C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D40F4BC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FF9CBB4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D089885" w14:textId="77777777" w:rsidR="001F162C" w:rsidRPr="00175A3B" w:rsidRDefault="001F162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DD0283D" w14:textId="77777777" w:rsidR="00175A3B" w:rsidRDefault="00175A3B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5A4AB2A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9473F9B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0D5FCC84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2F35A810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87D4BEC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39D67BF8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45EADC3" w14:textId="77777777" w:rsidR="00175A3B" w:rsidRDefault="00175A3B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F3CF56B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09FF326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33FB439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DF1CA1F" w14:textId="77777777" w:rsidR="00682D7C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FE3D1D0" w14:textId="77777777" w:rsidR="00682D7C" w:rsidRPr="00175A3B" w:rsidRDefault="00682D7C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41F50E80" w14:textId="77777777" w:rsidR="00175A3B" w:rsidRDefault="00175A3B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13A1A97" w14:textId="77777777" w:rsidR="00B04D60" w:rsidRPr="00175A3B" w:rsidRDefault="00B04D60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5D1B07BE" w14:textId="77777777" w:rsidR="005E397E" w:rsidRPr="00175A3B" w:rsidRDefault="005E397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7104EBA6" w14:textId="77777777" w:rsidR="005E397E" w:rsidRPr="00175A3B" w:rsidRDefault="005E397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64D12129" w14:textId="77777777" w:rsidR="005E397E" w:rsidRPr="00175A3B" w:rsidRDefault="005E397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</w:tc>
        <w:tc>
          <w:tcPr>
            <w:tcW w:w="7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046D" w14:textId="77777777" w:rsidR="00385C55" w:rsidRDefault="00385C55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lastRenderedPageBreak/>
              <w:t>To work for an organization that will allow me to use and advance my skills and expertise in Diagnostic Imaging and/or Radiation Oncology.  I desire a position that will allow me to grow with an organization and build upon my experience</w:t>
            </w:r>
            <w:r w:rsidR="00643B3A">
              <w:rPr>
                <w:rFonts w:ascii="Cambria" w:eastAsia="Cambria" w:hAnsi="Cambria" w:cs="Cambria"/>
                <w:color w:val="auto"/>
              </w:rPr>
              <w:t>.</w:t>
            </w:r>
          </w:p>
          <w:p w14:paraId="70A09DF7" w14:textId="77777777" w:rsidR="00643B3A" w:rsidRDefault="00643B3A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color w:val="auto"/>
              </w:rPr>
            </w:pPr>
          </w:p>
          <w:p w14:paraId="5CD8FACC" w14:textId="77777777" w:rsidR="0094624E" w:rsidRDefault="0094624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color w:val="auto"/>
              </w:rPr>
            </w:pPr>
          </w:p>
          <w:p w14:paraId="0B1A5DDF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color w:val="auto"/>
              </w:rPr>
              <w:t>Certified Radiology Equipment Specialist (CRES)</w:t>
            </w:r>
            <w:r w:rsidRPr="00175A3B">
              <w:rPr>
                <w:rFonts w:ascii="Cambria" w:eastAsia="Cambria" w:hAnsi="Cambria" w:cs="Cambria"/>
                <w:color w:val="auto"/>
              </w:rPr>
              <w:t xml:space="preserve"> who offers over twenty years of Radiology Equipment experience in the modalities of: Radiation Oncology, MRI</w:t>
            </w:r>
            <w:r w:rsidR="00D51C31" w:rsidRPr="00175A3B">
              <w:rPr>
                <w:rFonts w:ascii="Cambria" w:eastAsia="Cambria" w:hAnsi="Cambria" w:cs="Cambria"/>
                <w:color w:val="auto"/>
              </w:rPr>
              <w:t>,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 </w:t>
            </w:r>
            <w:r w:rsidR="00D51C31" w:rsidRPr="00175A3B">
              <w:rPr>
                <w:rFonts w:ascii="Cambria" w:eastAsia="Cambria" w:hAnsi="Cambria" w:cs="Cambria"/>
                <w:color w:val="auto"/>
              </w:rPr>
              <w:t>Angiography</w:t>
            </w:r>
            <w:r w:rsidR="00C42786">
              <w:rPr>
                <w:rFonts w:ascii="Cambria" w:eastAsia="Cambria" w:hAnsi="Cambria" w:cs="Cambria"/>
                <w:color w:val="auto"/>
              </w:rPr>
              <w:t>, Cardiac Cath L</w:t>
            </w:r>
            <w:r w:rsidRPr="00175A3B">
              <w:rPr>
                <w:rFonts w:ascii="Cambria" w:eastAsia="Cambria" w:hAnsi="Cambria" w:cs="Cambria"/>
                <w:color w:val="auto"/>
              </w:rPr>
              <w:t>abs, Fluoroscopy</w:t>
            </w:r>
            <w:r w:rsidR="00D51C31" w:rsidRPr="00175A3B">
              <w:rPr>
                <w:rFonts w:ascii="Cambria" w:eastAsia="Cambria" w:hAnsi="Cambria" w:cs="Cambria"/>
                <w:color w:val="auto"/>
              </w:rPr>
              <w:t xml:space="preserve">, </w:t>
            </w:r>
            <w:r w:rsidR="00D51C31">
              <w:rPr>
                <w:rFonts w:ascii="Cambria" w:eastAsia="Cambria" w:hAnsi="Cambria" w:cs="Cambria"/>
                <w:color w:val="auto"/>
              </w:rPr>
              <w:t>Mammography</w:t>
            </w:r>
            <w:r w:rsidRPr="00175A3B">
              <w:rPr>
                <w:rFonts w:ascii="Cambria" w:eastAsia="Cambria" w:hAnsi="Cambria" w:cs="Cambria"/>
                <w:color w:val="auto"/>
              </w:rPr>
              <w:t xml:space="preserve"> and General Radiology. I have provided first call on Nuclear Medicine and CT systems and performed general Biomedical equipment maintenance.  I have performed maintenance on various manufactures including but not limited to: Si</w:t>
            </w:r>
            <w:r w:rsidR="00643B3A">
              <w:rPr>
                <w:rFonts w:ascii="Cambria" w:eastAsia="Cambria" w:hAnsi="Cambria" w:cs="Cambria"/>
                <w:color w:val="auto"/>
              </w:rPr>
              <w:t xml:space="preserve">emens, Varian, GE, Picker, </w:t>
            </w:r>
            <w:r w:rsidR="00D51C31">
              <w:rPr>
                <w:rFonts w:ascii="Cambria" w:eastAsia="Cambria" w:hAnsi="Cambria" w:cs="Cambria"/>
                <w:color w:val="auto"/>
              </w:rPr>
              <w:t>Kodak,</w:t>
            </w:r>
            <w:r w:rsidR="00643B3A">
              <w:rPr>
                <w:rFonts w:ascii="Cambria" w:eastAsia="Cambria" w:hAnsi="Cambria" w:cs="Cambria"/>
                <w:color w:val="auto"/>
              </w:rPr>
              <w:t xml:space="preserve"> </w:t>
            </w:r>
            <w:r w:rsidRPr="00175A3B">
              <w:rPr>
                <w:rFonts w:ascii="Cambria" w:eastAsia="Cambria" w:hAnsi="Cambria" w:cs="Cambria"/>
                <w:color w:val="auto"/>
              </w:rPr>
              <w:t>Hologic and Phillips.</w:t>
            </w:r>
          </w:p>
          <w:p w14:paraId="0D8FEDDC" w14:textId="77777777" w:rsidR="00627D6E" w:rsidRPr="00175A3B" w:rsidRDefault="00627D6E" w:rsidP="00FD1643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 xml:space="preserve">Prior to working in the radiology equipment field, I spent six years in the United States Navy as an Electronic Warfare Systems Technician </w:t>
            </w:r>
            <w:r w:rsidR="005519A0">
              <w:rPr>
                <w:rFonts w:ascii="Cambria" w:eastAsia="Cambria" w:hAnsi="Cambria" w:cs="Cambria"/>
                <w:color w:val="auto"/>
              </w:rPr>
              <w:t xml:space="preserve">advancing </w:t>
            </w:r>
            <w:r w:rsidR="00C2237C">
              <w:rPr>
                <w:rFonts w:ascii="Cambria" w:eastAsia="Cambria" w:hAnsi="Cambria" w:cs="Cambria"/>
                <w:color w:val="auto"/>
              </w:rPr>
              <w:t xml:space="preserve">quickly </w:t>
            </w:r>
            <w:r w:rsidR="00C2237C" w:rsidRPr="00175A3B">
              <w:rPr>
                <w:rFonts w:ascii="Cambria" w:eastAsia="Cambria" w:hAnsi="Cambria" w:cs="Cambria"/>
                <w:color w:val="auto"/>
              </w:rPr>
              <w:t>to</w:t>
            </w:r>
            <w:r w:rsidR="005519A0">
              <w:rPr>
                <w:rFonts w:ascii="Cambria" w:eastAsia="Cambria" w:hAnsi="Cambria" w:cs="Cambria"/>
                <w:color w:val="auto"/>
              </w:rPr>
              <w:t xml:space="preserve"> the rank of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E-6</w:t>
            </w:r>
            <w:r w:rsidR="00C42786">
              <w:rPr>
                <w:rFonts w:ascii="Cambria" w:eastAsia="Cambria" w:hAnsi="Cambria" w:cs="Cambria"/>
                <w:color w:val="auto"/>
              </w:rPr>
              <w:t xml:space="preserve"> and</w:t>
            </w:r>
            <w:r w:rsidR="00A55436">
              <w:rPr>
                <w:rFonts w:ascii="Cambria" w:eastAsia="Cambria" w:hAnsi="Cambria" w:cs="Cambria"/>
                <w:color w:val="auto"/>
              </w:rPr>
              <w:t xml:space="preserve"> managing ove</w:t>
            </w:r>
            <w:r w:rsidR="00C42786">
              <w:rPr>
                <w:rFonts w:ascii="Cambria" w:eastAsia="Cambria" w:hAnsi="Cambria" w:cs="Cambria"/>
                <w:color w:val="auto"/>
              </w:rPr>
              <w:t xml:space="preserve">r 20 individuals and equipment </w:t>
            </w:r>
          </w:p>
          <w:p w14:paraId="65A4CD16" w14:textId="77777777" w:rsidR="00627D6E" w:rsidRPr="00175A3B" w:rsidRDefault="00627D6E" w:rsidP="00FD1643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While working in the Radiology Equipment field I have been p</w:t>
            </w:r>
            <w:r w:rsidR="00D51C31">
              <w:rPr>
                <w:rFonts w:ascii="Cambria" w:eastAsia="Cambria" w:hAnsi="Cambria" w:cs="Cambria"/>
                <w:color w:val="auto"/>
              </w:rPr>
              <w:t>art of a team that s</w:t>
            </w:r>
            <w:r w:rsidRPr="00175A3B">
              <w:rPr>
                <w:rFonts w:ascii="Cambria" w:eastAsia="Cambria" w:hAnsi="Cambria" w:cs="Cambria"/>
                <w:color w:val="auto"/>
              </w:rPr>
              <w:t>aved his employer i</w:t>
            </w:r>
            <w:r w:rsidR="00BB34D9">
              <w:rPr>
                <w:rFonts w:ascii="Cambria" w:eastAsia="Cambria" w:hAnsi="Cambria" w:cs="Cambria"/>
                <w:color w:val="auto"/>
              </w:rPr>
              <w:t>n excess of $2 million annually</w:t>
            </w:r>
          </w:p>
          <w:p w14:paraId="7E5CBFB9" w14:textId="77777777" w:rsidR="00C2237C" w:rsidRDefault="005519A0" w:rsidP="00FD1643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t>Highly motivated and dedicated individual</w:t>
            </w:r>
            <w:r w:rsidR="00C2237C">
              <w:rPr>
                <w:rFonts w:ascii="Cambria" w:eastAsia="Cambria" w:hAnsi="Cambria" w:cs="Cambria"/>
                <w:color w:val="auto"/>
              </w:rPr>
              <w:t xml:space="preserve"> driven to excel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in all aspects of my field</w:t>
            </w:r>
          </w:p>
          <w:p w14:paraId="47340A47" w14:textId="77777777" w:rsidR="00643B3A" w:rsidRPr="00643B3A" w:rsidRDefault="00C2237C" w:rsidP="00643B3A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43B3A">
              <w:rPr>
                <w:rFonts w:ascii="Cambria" w:eastAsia="Cambria" w:hAnsi="Cambria" w:cs="Cambria"/>
                <w:color w:val="auto"/>
              </w:rPr>
              <w:t>Provides excellent documentation p</w:t>
            </w:r>
            <w:r w:rsidR="00BB34D9">
              <w:rPr>
                <w:rFonts w:ascii="Cambria" w:eastAsia="Cambria" w:hAnsi="Cambria" w:cs="Cambria"/>
                <w:color w:val="auto"/>
              </w:rPr>
              <w:t>ertaining to equipment services</w:t>
            </w:r>
          </w:p>
          <w:p w14:paraId="327B1930" w14:textId="77777777" w:rsidR="005519A0" w:rsidRDefault="00604E7F" w:rsidP="00FD1643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t>Strong communication skills,</w:t>
            </w:r>
            <w:r w:rsidR="00627D6E" w:rsidRPr="005519A0">
              <w:rPr>
                <w:rFonts w:ascii="Cambria" w:eastAsia="Cambria" w:hAnsi="Cambria" w:cs="Cambria"/>
                <w:color w:val="auto"/>
              </w:rPr>
              <w:t xml:space="preserve"> strive</w:t>
            </w:r>
            <w:r>
              <w:rPr>
                <w:rFonts w:ascii="Cambria" w:eastAsia="Cambria" w:hAnsi="Cambria" w:cs="Cambria"/>
                <w:color w:val="auto"/>
              </w:rPr>
              <w:t>s</w:t>
            </w:r>
            <w:r w:rsidR="00627D6E" w:rsidRPr="005519A0">
              <w:rPr>
                <w:rFonts w:ascii="Cambria" w:eastAsia="Cambria" w:hAnsi="Cambria" w:cs="Cambria"/>
                <w:color w:val="auto"/>
              </w:rPr>
              <w:t xml:space="preserve"> to improve professionally on a daily basis</w:t>
            </w:r>
          </w:p>
          <w:p w14:paraId="378226A5" w14:textId="77777777" w:rsidR="00627D6E" w:rsidRPr="005519A0" w:rsidRDefault="00A55436" w:rsidP="00FD1643">
            <w:pPr>
              <w:pStyle w:val="Body"/>
              <w:numPr>
                <w:ilvl w:val="0"/>
                <w:numId w:val="2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t>Team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player who </w:t>
            </w:r>
            <w:r w:rsidR="00367880">
              <w:rPr>
                <w:rFonts w:ascii="Cambria" w:eastAsia="Cambria" w:hAnsi="Cambria" w:cs="Cambria"/>
                <w:color w:val="auto"/>
              </w:rPr>
              <w:t>thrives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in an individual or team environment</w:t>
            </w:r>
          </w:p>
          <w:p w14:paraId="17116A7A" w14:textId="77777777" w:rsidR="0094624E" w:rsidRPr="00175A3B" w:rsidRDefault="0094624E" w:rsidP="00604E7F">
            <w:pPr>
              <w:pStyle w:val="Body"/>
              <w:spacing w:after="0" w:line="240" w:lineRule="auto"/>
              <w:ind w:left="360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22E7854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</w:p>
          <w:p w14:paraId="1BCAF639" w14:textId="77777777" w:rsidR="0058076B" w:rsidRPr="00175A3B" w:rsidRDefault="0058076B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t xml:space="preserve">UPMC  Biotronics </w:t>
            </w:r>
            <w:r w:rsidR="0094624E" w:rsidRPr="0058076B"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t>July 2011 – p</w:t>
            </w:r>
            <w:r w:rsidR="00627D6E" w:rsidRPr="0058076B"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t>resent</w:t>
            </w:r>
          </w:p>
          <w:p w14:paraId="5454BC07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/>
                <w:bCs/>
                <w:color w:val="auto"/>
              </w:rPr>
              <w:t>Certified Radiology Equipment Specialist (CRES) - Field Service Engineer for Radiation Oncology Services.</w:t>
            </w:r>
          </w:p>
          <w:p w14:paraId="51BE31C8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Part of a team that performs correc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tive and preventive maintenance </w:t>
            </w:r>
            <w:r w:rsidR="00C42786">
              <w:rPr>
                <w:rFonts w:ascii="Cambria" w:eastAsia="Cambria" w:hAnsi="Cambria" w:cs="Cambria"/>
                <w:color w:val="auto"/>
              </w:rPr>
              <w:t>of various Varian Li</w:t>
            </w:r>
            <w:r w:rsidRPr="00175A3B">
              <w:rPr>
                <w:rFonts w:ascii="Cambria" w:eastAsia="Cambria" w:hAnsi="Cambria" w:cs="Cambria"/>
                <w:color w:val="auto"/>
              </w:rPr>
              <w:t xml:space="preserve">near Accelerator models. </w:t>
            </w:r>
          </w:p>
          <w:p w14:paraId="0888AC50" w14:textId="77777777" w:rsidR="00627D6E" w:rsidRPr="00175A3B" w:rsidRDefault="001F162C" w:rsidP="00FD1643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Continuously exceed</w:t>
            </w:r>
            <w:r w:rsidR="00627D6E" w:rsidRPr="00175A3B">
              <w:rPr>
                <w:rFonts w:ascii="Cambria" w:eastAsia="Cambria" w:hAnsi="Cambria" w:cs="Cambria"/>
                <w:color w:val="auto"/>
              </w:rPr>
              <w:t xml:space="preserve"> </w:t>
            </w:r>
            <w:r w:rsidRPr="00175A3B">
              <w:rPr>
                <w:rFonts w:ascii="Cambria" w:eastAsia="Cambria" w:hAnsi="Cambria" w:cs="Cambria"/>
                <w:color w:val="auto"/>
              </w:rPr>
              <w:t>industry standards for uptime (99%)</w:t>
            </w:r>
          </w:p>
          <w:p w14:paraId="7E4726B1" w14:textId="77777777" w:rsidR="001F162C" w:rsidRPr="00175A3B" w:rsidRDefault="001F162C" w:rsidP="00FD1643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Dedication has had a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direct impact on system uptime</w:t>
            </w:r>
          </w:p>
          <w:p w14:paraId="0AA445E5" w14:textId="77777777" w:rsidR="001F162C" w:rsidRPr="00175A3B" w:rsidRDefault="001F162C" w:rsidP="00FD1643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 xml:space="preserve">Work with site manager’s 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to </w:t>
            </w:r>
            <w:r w:rsidR="00C2237C">
              <w:rPr>
                <w:rFonts w:ascii="Cambria" w:eastAsia="Cambria" w:hAnsi="Cambria" w:cs="Cambria"/>
                <w:color w:val="auto"/>
              </w:rPr>
              <w:t>minimize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impact to operating budgets</w:t>
            </w:r>
          </w:p>
          <w:p w14:paraId="5B1A23C1" w14:textId="77777777" w:rsidR="001F162C" w:rsidRPr="00175A3B" w:rsidRDefault="001F162C" w:rsidP="00FD1643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 xml:space="preserve">Fosters and excels </w:t>
            </w:r>
            <w:r w:rsidR="00BB34D9">
              <w:rPr>
                <w:rFonts w:ascii="Cambria" w:eastAsia="Cambria" w:hAnsi="Cambria" w:cs="Cambria"/>
                <w:color w:val="auto"/>
              </w:rPr>
              <w:t>in a team environment</w:t>
            </w:r>
          </w:p>
          <w:p w14:paraId="14DA7A7C" w14:textId="77777777" w:rsidR="00C2237C" w:rsidRDefault="00627D6E" w:rsidP="00C2237C">
            <w:pPr>
              <w:pStyle w:val="Body"/>
              <w:numPr>
                <w:ilvl w:val="0"/>
                <w:numId w:val="3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C2237C">
              <w:rPr>
                <w:rFonts w:ascii="Cambria" w:eastAsia="Cambria" w:hAnsi="Cambria" w:cs="Cambria"/>
                <w:color w:val="auto"/>
              </w:rPr>
              <w:t>Greater than 90% of</w:t>
            </w:r>
            <w:r w:rsidR="00BB34D9">
              <w:rPr>
                <w:rFonts w:ascii="Cambria" w:eastAsia="Cambria" w:hAnsi="Cambria" w:cs="Cambria"/>
                <w:color w:val="auto"/>
              </w:rPr>
              <w:t xml:space="preserve"> repairs are completed in house</w:t>
            </w:r>
          </w:p>
          <w:p w14:paraId="1C999295" w14:textId="77777777" w:rsidR="00D51C31" w:rsidRDefault="00D51C31" w:rsidP="00D51C31">
            <w:pPr>
              <w:pStyle w:val="Body"/>
              <w:spacing w:after="0" w:line="240" w:lineRule="auto"/>
              <w:ind w:left="720"/>
              <w:rPr>
                <w:rFonts w:ascii="Cambria" w:eastAsia="Cambria" w:hAnsi="Cambria" w:cs="Cambria"/>
                <w:color w:val="auto"/>
              </w:rPr>
            </w:pPr>
          </w:p>
          <w:p w14:paraId="4A99260F" w14:textId="77777777" w:rsidR="00C2237C" w:rsidRPr="00C2237C" w:rsidRDefault="00C2237C" w:rsidP="00C2237C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</w:p>
          <w:p w14:paraId="7055F5AC" w14:textId="77777777" w:rsidR="00627D6E" w:rsidRPr="0058076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Cs/>
                <w:color w:val="auto"/>
                <w:u w:val="single"/>
              </w:rPr>
            </w:pPr>
            <w:r w:rsidRPr="0058076B"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lastRenderedPageBreak/>
              <w:t>Veterans Aff</w:t>
            </w:r>
            <w:r w:rsidR="0058076B" w:rsidRPr="0058076B"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t xml:space="preserve">airs Medical Center Pittsburgh  </w:t>
            </w:r>
            <w:r w:rsidRPr="0058076B">
              <w:rPr>
                <w:rFonts w:ascii="Cambria" w:eastAsia="Cambria" w:hAnsi="Cambria" w:cs="Cambria"/>
                <w:b/>
                <w:bCs/>
                <w:color w:val="auto"/>
                <w:u w:val="single"/>
              </w:rPr>
              <w:t>April 1994 – July 2011</w:t>
            </w:r>
          </w:p>
          <w:p w14:paraId="2CBEBABA" w14:textId="77777777" w:rsidR="00627D6E" w:rsidRPr="00175A3B" w:rsidRDefault="00627D6E" w:rsidP="00FD1643">
            <w:pPr>
              <w:pStyle w:val="Body"/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175A3B">
              <w:rPr>
                <w:rFonts w:ascii="Cambria" w:eastAsia="Cambria" w:hAnsi="Cambria" w:cs="Cambria"/>
                <w:bCs/>
                <w:color w:val="auto"/>
              </w:rPr>
              <w:t>Biomedical Equipment Support Specialist</w:t>
            </w:r>
            <w:r w:rsidR="0058076B">
              <w:rPr>
                <w:rFonts w:ascii="Cambria" w:eastAsia="Cambria" w:hAnsi="Cambria" w:cs="Cambria"/>
                <w:bCs/>
                <w:color w:val="auto"/>
              </w:rPr>
              <w:t>-</w:t>
            </w:r>
            <w:r w:rsidRPr="00175A3B">
              <w:rPr>
                <w:rFonts w:ascii="Cambria" w:eastAsia="Cambria" w:hAnsi="Cambria" w:cs="Cambria"/>
                <w:bCs/>
                <w:color w:val="auto"/>
              </w:rPr>
              <w:t xml:space="preserve"> Speci</w:t>
            </w:r>
            <w:r w:rsidR="0058076B">
              <w:rPr>
                <w:rFonts w:ascii="Cambria" w:eastAsia="Cambria" w:hAnsi="Cambria" w:cs="Cambria"/>
                <w:bCs/>
                <w:color w:val="auto"/>
              </w:rPr>
              <w:t xml:space="preserve">alizing in radiology equipment </w:t>
            </w:r>
            <w:r w:rsidRPr="00175A3B">
              <w:rPr>
                <w:rFonts w:ascii="Cambria" w:eastAsia="Cambria" w:hAnsi="Cambria" w:cs="Cambria"/>
                <w:bCs/>
                <w:color w:val="auto"/>
              </w:rPr>
              <w:t>with experience in all modalities o</w:t>
            </w:r>
            <w:r w:rsidR="0058076B">
              <w:rPr>
                <w:rFonts w:ascii="Cambria" w:eastAsia="Cambria" w:hAnsi="Cambria" w:cs="Cambria"/>
                <w:bCs/>
                <w:color w:val="auto"/>
              </w:rPr>
              <w:t>f diagnostic imaging, as well as</w:t>
            </w:r>
            <w:r w:rsidR="00150D3A">
              <w:rPr>
                <w:rFonts w:ascii="Cambria" w:eastAsia="Cambria" w:hAnsi="Cambria" w:cs="Cambria"/>
                <w:bCs/>
                <w:color w:val="auto"/>
              </w:rPr>
              <w:t xml:space="preserve">, </w:t>
            </w:r>
            <w:r w:rsidR="00150D3A" w:rsidRPr="00175A3B">
              <w:rPr>
                <w:rFonts w:ascii="Cambria" w:eastAsia="Cambria" w:hAnsi="Cambria" w:cs="Cambria"/>
                <w:bCs/>
                <w:color w:val="auto"/>
              </w:rPr>
              <w:t>experience</w:t>
            </w:r>
            <w:r w:rsidR="0058076B">
              <w:rPr>
                <w:rFonts w:ascii="Cambria" w:eastAsia="Cambria" w:hAnsi="Cambria" w:cs="Cambria"/>
                <w:bCs/>
                <w:color w:val="auto"/>
              </w:rPr>
              <w:t xml:space="preserve"> with networking, computers, b</w:t>
            </w:r>
            <w:r w:rsidRPr="00175A3B">
              <w:rPr>
                <w:rFonts w:ascii="Cambria" w:eastAsia="Cambria" w:hAnsi="Cambria" w:cs="Cambria"/>
                <w:bCs/>
                <w:color w:val="auto"/>
              </w:rPr>
              <w:t>iomedical equipment and electronics.</w:t>
            </w:r>
          </w:p>
          <w:p w14:paraId="2C0E3322" w14:textId="77777777" w:rsidR="00627D6E" w:rsidRDefault="00627D6E" w:rsidP="00B5497B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682D7C">
              <w:rPr>
                <w:rFonts w:ascii="Cambria" w:eastAsia="Cambria" w:hAnsi="Cambria" w:cs="Cambria"/>
                <w:bCs/>
                <w:color w:val="auto"/>
              </w:rPr>
              <w:t>Part of a imaging team that routinely produced over $2 million in savings according to the BERS survey</w:t>
            </w:r>
          </w:p>
          <w:p w14:paraId="37CC76B8" w14:textId="77777777" w:rsidR="00682D7C" w:rsidRPr="00682D7C" w:rsidRDefault="00682D7C" w:rsidP="00B5497B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C2237C">
              <w:rPr>
                <w:rFonts w:ascii="Cambria" w:eastAsia="Cambria" w:hAnsi="Cambria" w:cs="Cambria"/>
                <w:color w:val="auto"/>
              </w:rPr>
              <w:t xml:space="preserve">Greater than </w:t>
            </w:r>
            <w:r>
              <w:rPr>
                <w:rFonts w:ascii="Cambria" w:eastAsia="Cambria" w:hAnsi="Cambria" w:cs="Cambria"/>
                <w:color w:val="auto"/>
              </w:rPr>
              <w:t>85% of repairs we</w:t>
            </w:r>
            <w:r w:rsidRPr="00C2237C">
              <w:rPr>
                <w:rFonts w:ascii="Cambria" w:eastAsia="Cambria" w:hAnsi="Cambria" w:cs="Cambria"/>
                <w:color w:val="auto"/>
              </w:rPr>
              <w:t>re completed in house</w:t>
            </w:r>
          </w:p>
          <w:p w14:paraId="39F342BE" w14:textId="77777777" w:rsidR="00627D6E" w:rsidRPr="00175A3B" w:rsidRDefault="00627D6E" w:rsidP="00B5497B">
            <w:pPr>
              <w:pStyle w:val="Body"/>
              <w:numPr>
                <w:ilvl w:val="0"/>
                <w:numId w:val="4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682D7C">
              <w:rPr>
                <w:rFonts w:ascii="Cambria" w:eastAsia="Cambria" w:hAnsi="Cambria" w:cs="Cambria"/>
                <w:bCs/>
                <w:color w:val="auto"/>
              </w:rPr>
              <w:t>Often required to repair equipment without</w:t>
            </w:r>
            <w:r w:rsidR="00BB34D9">
              <w:rPr>
                <w:rFonts w:ascii="Cambria" w:eastAsia="Cambria" w:hAnsi="Cambria" w:cs="Cambria"/>
                <w:bCs/>
                <w:color w:val="auto"/>
              </w:rPr>
              <w:t xml:space="preserve"> OEM training</w:t>
            </w:r>
          </w:p>
          <w:p w14:paraId="44543AF4" w14:textId="77777777" w:rsidR="0094624E" w:rsidRDefault="0094624E" w:rsidP="00B5497B">
            <w:pPr>
              <w:pStyle w:val="Body"/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</w:p>
          <w:p w14:paraId="6E668ADD" w14:textId="77777777" w:rsidR="00627D6E" w:rsidRPr="00881BD4" w:rsidRDefault="00627D6E" w:rsidP="00B5497B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881BD4">
              <w:rPr>
                <w:rFonts w:ascii="Cambria" w:eastAsia="Cambria" w:hAnsi="Cambria" w:cs="Cambria"/>
                <w:b/>
                <w:bCs/>
                <w:color w:val="auto"/>
              </w:rPr>
              <w:t xml:space="preserve">Maintained a </w:t>
            </w:r>
            <w:r w:rsidR="00881BD4">
              <w:rPr>
                <w:rFonts w:ascii="Cambria" w:eastAsia="Cambria" w:hAnsi="Cambria" w:cs="Cambria"/>
                <w:b/>
                <w:bCs/>
                <w:color w:val="auto"/>
              </w:rPr>
              <w:t>variety</w:t>
            </w:r>
            <w:r w:rsidRPr="00881BD4">
              <w:rPr>
                <w:rFonts w:ascii="Cambria" w:eastAsia="Cambria" w:hAnsi="Cambria" w:cs="Cambria"/>
                <w:b/>
                <w:bCs/>
                <w:color w:val="auto"/>
              </w:rPr>
              <w:t xml:space="preserve"> of Radiology equipment including but not limited to:</w:t>
            </w:r>
          </w:p>
          <w:p w14:paraId="6EEA3386" w14:textId="7A74E2BD" w:rsidR="00B5497B" w:rsidRPr="00881BD4" w:rsidRDefault="00150D3A" w:rsidP="00B5497B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>
              <w:rPr>
                <w:rFonts w:ascii="Cambria" w:eastAsia="Cambria" w:hAnsi="Cambria" w:cs="Cambria"/>
                <w:bCs/>
                <w:color w:val="auto"/>
              </w:rPr>
              <w:t>Siemens- G</w:t>
            </w:r>
            <w:r w:rsidR="0058076B">
              <w:rPr>
                <w:rFonts w:ascii="Cambria" w:eastAsia="Cambria" w:hAnsi="Cambria" w:cs="Cambria"/>
                <w:bCs/>
                <w:color w:val="auto"/>
              </w:rPr>
              <w:t xml:space="preserve">eneral </w:t>
            </w:r>
            <w:r w:rsidR="00F61D99">
              <w:rPr>
                <w:rFonts w:ascii="Cambria" w:eastAsia="Cambria" w:hAnsi="Cambria" w:cs="Cambria"/>
                <w:bCs/>
                <w:color w:val="auto"/>
              </w:rPr>
              <w:t>radiology, special</w:t>
            </w:r>
            <w:r>
              <w:rPr>
                <w:rFonts w:ascii="Cambria" w:eastAsia="Cambria" w:hAnsi="Cambria" w:cs="Cambria"/>
                <w:bCs/>
                <w:color w:val="auto"/>
              </w:rPr>
              <w:t xml:space="preserve"> procedures and cath l</w:t>
            </w:r>
            <w:r w:rsidR="00627D6E" w:rsidRPr="00881BD4">
              <w:rPr>
                <w:rFonts w:ascii="Cambria" w:eastAsia="Cambria" w:hAnsi="Cambria" w:cs="Cambria"/>
                <w:bCs/>
                <w:color w:val="auto"/>
              </w:rPr>
              <w:t>abs, MRI, C-</w:t>
            </w:r>
            <w:r w:rsidR="00F61D99" w:rsidRPr="00881BD4">
              <w:rPr>
                <w:rFonts w:ascii="Cambria" w:eastAsia="Cambria" w:hAnsi="Cambria" w:cs="Cambria"/>
                <w:bCs/>
                <w:color w:val="auto"/>
              </w:rPr>
              <w:t>arms and</w:t>
            </w:r>
            <w:r w:rsidR="00BB34D9">
              <w:rPr>
                <w:rFonts w:ascii="Cambria" w:eastAsia="Cambria" w:hAnsi="Cambria" w:cs="Cambria"/>
                <w:bCs/>
                <w:color w:val="auto"/>
              </w:rPr>
              <w:t xml:space="preserve"> Mammography</w:t>
            </w:r>
          </w:p>
          <w:p w14:paraId="29C7839B" w14:textId="77777777" w:rsidR="00627D6E" w:rsidRPr="00881BD4" w:rsidRDefault="00BB34D9" w:rsidP="00B5497B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>
              <w:rPr>
                <w:rFonts w:ascii="Cambria" w:eastAsia="Cambria" w:hAnsi="Cambria" w:cs="Cambria"/>
                <w:bCs/>
                <w:color w:val="auto"/>
              </w:rPr>
              <w:t>Varian- Radiation Oncology</w:t>
            </w:r>
          </w:p>
          <w:p w14:paraId="6610A8BF" w14:textId="77777777" w:rsidR="00B5497B" w:rsidRPr="00881BD4" w:rsidRDefault="00150D3A" w:rsidP="00B5497B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>
              <w:rPr>
                <w:rFonts w:ascii="Cambria" w:eastAsia="Cambria" w:hAnsi="Cambria" w:cs="Cambria"/>
                <w:bCs/>
                <w:color w:val="auto"/>
              </w:rPr>
              <w:t>GE- R/F, C-arms, p</w:t>
            </w:r>
            <w:r w:rsidR="00627D6E" w:rsidRPr="00881BD4">
              <w:rPr>
                <w:rFonts w:ascii="Cambria" w:eastAsia="Cambria" w:hAnsi="Cambria" w:cs="Cambria"/>
                <w:bCs/>
                <w:color w:val="auto"/>
              </w:rPr>
              <w:t>ortable</w:t>
            </w:r>
            <w:r>
              <w:rPr>
                <w:rFonts w:ascii="Cambria" w:eastAsia="Cambria" w:hAnsi="Cambria" w:cs="Cambria"/>
                <w:bCs/>
                <w:color w:val="auto"/>
              </w:rPr>
              <w:t xml:space="preserve"> and g</w:t>
            </w:r>
            <w:r w:rsidR="00BB34D9">
              <w:rPr>
                <w:rFonts w:ascii="Cambria" w:eastAsia="Cambria" w:hAnsi="Cambria" w:cs="Cambria"/>
                <w:bCs/>
                <w:color w:val="auto"/>
              </w:rPr>
              <w:t>eneral radiology</w:t>
            </w:r>
            <w:r w:rsidR="00627D6E" w:rsidRPr="00881BD4">
              <w:rPr>
                <w:rFonts w:ascii="Cambria" w:eastAsia="Cambria" w:hAnsi="Cambria" w:cs="Cambria"/>
                <w:bCs/>
                <w:color w:val="auto"/>
              </w:rPr>
              <w:t xml:space="preserve"> </w:t>
            </w:r>
          </w:p>
          <w:p w14:paraId="2826A69E" w14:textId="77777777" w:rsidR="00B5497B" w:rsidRPr="00881BD4" w:rsidRDefault="00627D6E" w:rsidP="00B5497B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881BD4">
              <w:rPr>
                <w:rFonts w:ascii="Cambria" w:eastAsia="Cambria" w:hAnsi="Cambria" w:cs="Cambria"/>
                <w:bCs/>
                <w:color w:val="auto"/>
              </w:rPr>
              <w:t>Kodak General radiology</w:t>
            </w:r>
            <w:r w:rsidR="00BB34D9">
              <w:rPr>
                <w:rFonts w:ascii="Cambria" w:eastAsia="Cambria" w:hAnsi="Cambria" w:cs="Cambria"/>
                <w:bCs/>
                <w:color w:val="auto"/>
              </w:rPr>
              <w:t>, processors and printers</w:t>
            </w:r>
          </w:p>
          <w:p w14:paraId="6DD2BF35" w14:textId="77777777" w:rsidR="00B5497B" w:rsidRDefault="00627D6E" w:rsidP="00627D6E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bCs/>
                <w:color w:val="auto"/>
              </w:rPr>
            </w:pPr>
            <w:r w:rsidRPr="00881BD4">
              <w:rPr>
                <w:rFonts w:ascii="Cambria" w:eastAsia="Cambria" w:hAnsi="Cambria" w:cs="Cambria"/>
                <w:bCs/>
                <w:color w:val="auto"/>
              </w:rPr>
              <w:t>Hologic</w:t>
            </w:r>
            <w:r w:rsidR="00B85F5A" w:rsidRPr="00881BD4">
              <w:rPr>
                <w:rFonts w:ascii="Cambria" w:eastAsia="Cambria" w:hAnsi="Cambria" w:cs="Cambria"/>
                <w:bCs/>
                <w:color w:val="auto"/>
              </w:rPr>
              <w:t xml:space="preserve"> -</w:t>
            </w:r>
            <w:r w:rsidRPr="00881BD4">
              <w:rPr>
                <w:rFonts w:ascii="Cambria" w:eastAsia="Cambria" w:hAnsi="Cambria" w:cs="Cambria"/>
                <w:bCs/>
                <w:color w:val="auto"/>
              </w:rPr>
              <w:t xml:space="preserve"> C</w:t>
            </w:r>
            <w:r w:rsidRPr="00175A3B">
              <w:rPr>
                <w:rFonts w:ascii="Cambria" w:eastAsia="Cambria" w:hAnsi="Cambria" w:cs="Cambria"/>
                <w:bCs/>
                <w:color w:val="auto"/>
              </w:rPr>
              <w:t>-arms</w:t>
            </w:r>
          </w:p>
          <w:p w14:paraId="48FE3CDB" w14:textId="77777777" w:rsidR="00643B3A" w:rsidRPr="00175A3B" w:rsidRDefault="00643B3A" w:rsidP="00643B3A">
            <w:pPr>
              <w:pStyle w:val="Body"/>
              <w:spacing w:after="0" w:line="240" w:lineRule="auto"/>
              <w:ind w:left="1457"/>
              <w:rPr>
                <w:rFonts w:ascii="Cambria" w:eastAsia="Cambria" w:hAnsi="Cambria" w:cs="Cambria"/>
                <w:bCs/>
                <w:color w:val="auto"/>
              </w:rPr>
            </w:pPr>
          </w:p>
          <w:p w14:paraId="5C7166E9" w14:textId="77777777" w:rsidR="00682D7C" w:rsidRPr="00682D7C" w:rsidRDefault="00682D7C" w:rsidP="001F162C">
            <w:pPr>
              <w:pStyle w:val="Body"/>
              <w:spacing w:after="0" w:line="240" w:lineRule="auto"/>
              <w:rPr>
                <w:rFonts w:ascii="Cambria" w:eastAsia="Cambria" w:hAnsi="Cambria" w:cs="Cambria"/>
                <w:b/>
                <w:bCs/>
                <w:color w:val="auto"/>
              </w:rPr>
            </w:pPr>
            <w:r w:rsidRPr="00682D7C">
              <w:rPr>
                <w:rFonts w:ascii="Cambria" w:eastAsia="Cambria" w:hAnsi="Cambria" w:cs="Cambria"/>
                <w:b/>
                <w:bCs/>
                <w:color w:val="auto"/>
              </w:rPr>
              <w:t>Training/Education</w:t>
            </w:r>
          </w:p>
          <w:p w14:paraId="0585F22F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 xml:space="preserve">Varian Truebeam TM I </w:t>
            </w:r>
            <w:r w:rsidR="0094624E">
              <w:rPr>
                <w:rFonts w:ascii="Cambria" w:eastAsia="Cambria" w:hAnsi="Cambria" w:cs="Cambria"/>
                <w:color w:val="auto"/>
              </w:rPr>
              <w:t>Technical Maintenance – Feb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 </w:t>
            </w:r>
            <w:r w:rsidRPr="00682D7C">
              <w:rPr>
                <w:rFonts w:ascii="Cambria" w:eastAsia="Cambria" w:hAnsi="Cambria" w:cs="Cambria"/>
                <w:color w:val="auto"/>
              </w:rPr>
              <w:t>2013</w:t>
            </w:r>
          </w:p>
          <w:p w14:paraId="7EA89A03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Varian Low energy TM II Technical Maintenance – June 2012</w:t>
            </w:r>
          </w:p>
          <w:p w14:paraId="252953FC" w14:textId="2B665BBD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Varian Portal Vision “</w:t>
            </w:r>
            <w:r w:rsidR="0094624E">
              <w:rPr>
                <w:rFonts w:ascii="Cambria" w:eastAsia="Cambria" w:hAnsi="Cambria" w:cs="Cambria"/>
                <w:color w:val="auto"/>
              </w:rPr>
              <w:t xml:space="preserve">R” </w:t>
            </w:r>
            <w:bookmarkStart w:id="0" w:name="_GoBack"/>
            <w:bookmarkEnd w:id="0"/>
            <w:r w:rsidR="00F61D99">
              <w:rPr>
                <w:rFonts w:ascii="Cambria" w:eastAsia="Cambria" w:hAnsi="Cambria" w:cs="Cambria"/>
                <w:color w:val="auto"/>
              </w:rPr>
              <w:t>Arm Technical</w:t>
            </w:r>
            <w:r w:rsidR="0094624E">
              <w:rPr>
                <w:rFonts w:ascii="Cambria" w:eastAsia="Cambria" w:hAnsi="Cambria" w:cs="Cambria"/>
                <w:color w:val="auto"/>
              </w:rPr>
              <w:t xml:space="preserve"> Maintenance –Feb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2012</w:t>
            </w:r>
          </w:p>
          <w:p w14:paraId="3D87BDCB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 xml:space="preserve">Obtained AAMI professional certification - Certified Radiology Equipment </w:t>
            </w:r>
            <w:r w:rsidR="00682D7C" w:rsidRPr="00682D7C">
              <w:rPr>
                <w:rFonts w:ascii="Cambria" w:eastAsia="Cambria" w:hAnsi="Cambria" w:cs="Cambria"/>
                <w:color w:val="auto"/>
              </w:rPr>
              <w:t xml:space="preserve">    </w:t>
            </w:r>
            <w:r w:rsidR="0094624E">
              <w:rPr>
                <w:rFonts w:ascii="Cambria" w:eastAsia="Cambria" w:hAnsi="Cambria" w:cs="Cambria"/>
                <w:color w:val="auto"/>
              </w:rPr>
              <w:t>Specialist (CRES) Dec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2011</w:t>
            </w:r>
          </w:p>
          <w:p w14:paraId="1B88E705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Varian Millennium MLC</w:t>
            </w:r>
            <w:r w:rsidR="0094624E">
              <w:rPr>
                <w:rFonts w:ascii="Cambria" w:eastAsia="Cambria" w:hAnsi="Cambria" w:cs="Cambria"/>
                <w:color w:val="auto"/>
              </w:rPr>
              <w:t xml:space="preserve"> Technical Maintenance – Oct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2011</w:t>
            </w:r>
          </w:p>
          <w:p w14:paraId="6E136F39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Varian OB</w:t>
            </w:r>
            <w:r w:rsidR="0094624E">
              <w:rPr>
                <w:rFonts w:ascii="Cambria" w:eastAsia="Cambria" w:hAnsi="Cambria" w:cs="Cambria"/>
                <w:color w:val="auto"/>
              </w:rPr>
              <w:t>I Technical Maintenance –Oct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2011</w:t>
            </w:r>
          </w:p>
          <w:p w14:paraId="7A9ED7B0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 xml:space="preserve">Siemens Mammomat Novation Mammography – </w:t>
            </w:r>
            <w:r w:rsidR="0094624E">
              <w:rPr>
                <w:rFonts w:ascii="Cambria" w:eastAsia="Cambria" w:hAnsi="Cambria" w:cs="Cambria"/>
                <w:color w:val="auto"/>
              </w:rPr>
              <w:t>Feb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</w:t>
            </w:r>
            <w:r w:rsidR="0094624E">
              <w:rPr>
                <w:rFonts w:ascii="Cambria" w:eastAsia="Cambria" w:hAnsi="Cambria" w:cs="Cambria"/>
                <w:color w:val="auto"/>
              </w:rPr>
              <w:t>0</w:t>
            </w:r>
            <w:r w:rsidR="0094624E">
              <w:rPr>
                <w:rFonts w:ascii="Cambria" w:eastAsia="Cambria" w:hAnsi="Cambria" w:cs="Cambria"/>
                <w:color w:val="auto"/>
              </w:rPr>
              <w:br/>
              <w:t>Siemens Mammoreport – Feb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2010</w:t>
            </w:r>
          </w:p>
          <w:p w14:paraId="3AC5700D" w14:textId="77777777" w:rsidR="00682D7C" w:rsidRDefault="001F162C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Siemens Espree 1.5T MRI – June 2009</w:t>
            </w:r>
          </w:p>
          <w:p w14:paraId="436878F7" w14:textId="77777777" w:rsidR="00682D7C" w:rsidRDefault="001F162C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Siemens Syngo – March 2009</w:t>
            </w:r>
          </w:p>
          <w:p w14:paraId="19F57832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Siemens MRI basics – March 2009</w:t>
            </w:r>
          </w:p>
          <w:p w14:paraId="7910CF2E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Varian Linear Acceler</w:t>
            </w:r>
            <w:r w:rsidR="0094624E">
              <w:rPr>
                <w:rFonts w:ascii="Cambria" w:eastAsia="Cambria" w:hAnsi="Cambria" w:cs="Cambria"/>
                <w:color w:val="auto"/>
              </w:rPr>
              <w:t>ator Technical Maintenance II –Nov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2007</w:t>
            </w:r>
          </w:p>
          <w:p w14:paraId="14E920AF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 xml:space="preserve">Varian Linear Accelerator Technical </w:t>
            </w:r>
            <w:r w:rsidR="0094624E">
              <w:rPr>
                <w:rFonts w:ascii="Cambria" w:eastAsia="Cambria" w:hAnsi="Cambria" w:cs="Cambria"/>
                <w:color w:val="auto"/>
              </w:rPr>
              <w:t xml:space="preserve">Maintenance I – Aug </w:t>
            </w:r>
            <w:r w:rsidRPr="00682D7C">
              <w:rPr>
                <w:rFonts w:ascii="Cambria" w:eastAsia="Cambria" w:hAnsi="Cambria" w:cs="Cambria"/>
                <w:color w:val="auto"/>
              </w:rPr>
              <w:t>2007</w:t>
            </w:r>
          </w:p>
          <w:p w14:paraId="4E978E8C" w14:textId="77777777" w:rsidR="00682D7C" w:rsidRDefault="001F162C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Ditech Principle of Computed Tomography 1999</w:t>
            </w:r>
          </w:p>
          <w:p w14:paraId="27447ACF" w14:textId="77777777" w:rsidR="00682D7C" w:rsidRPr="00682D7C" w:rsidRDefault="0094624E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t xml:space="preserve">Siemens </w:t>
            </w:r>
            <w:r w:rsidR="00757B75">
              <w:rPr>
                <w:rFonts w:ascii="Cambria" w:eastAsia="Cambria" w:hAnsi="Cambria" w:cs="Cambria"/>
                <w:color w:val="auto"/>
              </w:rPr>
              <w:t>MultiStar</w:t>
            </w:r>
            <w:r>
              <w:rPr>
                <w:rFonts w:ascii="Cambria" w:eastAsia="Cambria" w:hAnsi="Cambria" w:cs="Cambria"/>
                <w:color w:val="auto"/>
              </w:rPr>
              <w:t xml:space="preserve"> TOP-Aug</w:t>
            </w:r>
            <w:r w:rsidR="001F162C" w:rsidRPr="00682D7C">
              <w:rPr>
                <w:rFonts w:ascii="Cambria" w:eastAsia="Cambria" w:hAnsi="Cambria" w:cs="Cambria"/>
                <w:color w:val="auto"/>
              </w:rPr>
              <w:t xml:space="preserve"> 1998</w:t>
            </w:r>
          </w:p>
          <w:p w14:paraId="09282AE6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>RSTI- Certified Diagnostic Imaging I</w:t>
            </w:r>
            <w:r w:rsidR="0094624E">
              <w:rPr>
                <w:rFonts w:ascii="Cambria" w:eastAsia="Cambria" w:hAnsi="Cambria" w:cs="Cambria"/>
                <w:color w:val="auto"/>
              </w:rPr>
              <w:t>nstrumentation Specialist-Aug</w:t>
            </w:r>
            <w:r w:rsidRPr="00682D7C">
              <w:rPr>
                <w:rFonts w:ascii="Cambria" w:eastAsia="Cambria" w:hAnsi="Cambria" w:cs="Cambria"/>
                <w:color w:val="auto"/>
              </w:rPr>
              <w:t xml:space="preserve"> 1996</w:t>
            </w:r>
          </w:p>
          <w:p w14:paraId="650268E8" w14:textId="77777777" w:rsidR="00682D7C" w:rsidRPr="00682D7C" w:rsidRDefault="001F162C" w:rsidP="001F162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682D7C">
              <w:rPr>
                <w:rFonts w:ascii="Cambria" w:eastAsia="Cambria" w:hAnsi="Cambria" w:cs="Cambria"/>
                <w:color w:val="auto"/>
              </w:rPr>
              <w:t xml:space="preserve">Electronic Warfare </w:t>
            </w:r>
            <w:r w:rsidR="00175A3B" w:rsidRPr="00682D7C">
              <w:rPr>
                <w:rFonts w:ascii="Cambria" w:eastAsia="Cambria" w:hAnsi="Cambria" w:cs="Cambria"/>
                <w:color w:val="auto"/>
              </w:rPr>
              <w:t>Technician Class “C”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 School 39 weeks USN Oct 1987   </w:t>
            </w:r>
          </w:p>
          <w:p w14:paraId="287F84B1" w14:textId="77777777" w:rsidR="001F162C" w:rsidRPr="00175A3B" w:rsidRDefault="00175A3B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Electronic Warfare Technician Class “A” School 11 weeks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 USN July 1985</w:t>
            </w:r>
          </w:p>
          <w:p w14:paraId="3F12502B" w14:textId="77777777" w:rsidR="00175A3B" w:rsidRPr="00175A3B" w:rsidRDefault="001F162C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Basic Electronics and Electricity</w:t>
            </w:r>
            <w:r w:rsidR="00D51C31">
              <w:rPr>
                <w:rFonts w:ascii="Cambria" w:eastAsia="Cambria" w:hAnsi="Cambria" w:cs="Cambria"/>
                <w:color w:val="auto"/>
              </w:rPr>
              <w:t xml:space="preserve"> 6 weeks USN March 1985</w:t>
            </w:r>
          </w:p>
          <w:p w14:paraId="3C9A619B" w14:textId="77777777" w:rsidR="00175A3B" w:rsidRDefault="00175A3B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 w:rsidRPr="00175A3B">
              <w:rPr>
                <w:rFonts w:ascii="Cambria" w:eastAsia="Cambria" w:hAnsi="Cambria" w:cs="Cambria"/>
                <w:color w:val="auto"/>
              </w:rPr>
              <w:t>80+ Credits toward BS in Electrical Engineering Technology</w:t>
            </w:r>
          </w:p>
          <w:p w14:paraId="099F44F0" w14:textId="77777777" w:rsidR="00B04D60" w:rsidRPr="00175A3B" w:rsidRDefault="00B04D60" w:rsidP="00682D7C">
            <w:pPr>
              <w:pStyle w:val="Body"/>
              <w:numPr>
                <w:ilvl w:val="0"/>
                <w:numId w:val="5"/>
              </w:numPr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  <w:r>
              <w:rPr>
                <w:rFonts w:ascii="Cambria" w:eastAsia="Cambria" w:hAnsi="Cambria" w:cs="Cambria"/>
                <w:color w:val="auto"/>
              </w:rPr>
              <w:t>Over 110 equivalent credits due to Naval training.</w:t>
            </w:r>
          </w:p>
          <w:p w14:paraId="3E24658F" w14:textId="77777777" w:rsidR="0094624E" w:rsidRPr="00175A3B" w:rsidRDefault="0094624E" w:rsidP="001F162C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</w:p>
          <w:p w14:paraId="1558E589" w14:textId="77777777" w:rsidR="00627D6E" w:rsidRPr="00175A3B" w:rsidRDefault="00627D6E" w:rsidP="00A55436">
            <w:pPr>
              <w:pStyle w:val="Body"/>
              <w:spacing w:after="0" w:line="240" w:lineRule="auto"/>
              <w:rPr>
                <w:rFonts w:ascii="Cambria" w:eastAsia="Cambria" w:hAnsi="Cambria" w:cs="Cambria"/>
                <w:color w:val="auto"/>
              </w:rPr>
            </w:pPr>
          </w:p>
        </w:tc>
      </w:tr>
    </w:tbl>
    <w:p w14:paraId="2C117535" w14:textId="77777777" w:rsidR="00B5497B" w:rsidRPr="00B5497B" w:rsidRDefault="00B5497B" w:rsidP="00BE7E61">
      <w:pPr>
        <w:rPr>
          <w:b/>
        </w:rPr>
      </w:pPr>
    </w:p>
    <w:sectPr w:rsidR="00B5497B" w:rsidRPr="00B5497B" w:rsidSect="00396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B0781" w14:textId="77777777" w:rsidR="009211D0" w:rsidRPr="00F314E7" w:rsidRDefault="009211D0" w:rsidP="00F314E7">
      <w:r>
        <w:separator/>
      </w:r>
    </w:p>
  </w:endnote>
  <w:endnote w:type="continuationSeparator" w:id="0">
    <w:p w14:paraId="7C3C6DE6" w14:textId="77777777" w:rsidR="009211D0" w:rsidRPr="00F314E7" w:rsidRDefault="009211D0" w:rsidP="00F3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40ECB" w14:textId="77777777" w:rsidR="009211D0" w:rsidRPr="00F314E7" w:rsidRDefault="009211D0" w:rsidP="00F314E7">
      <w:r>
        <w:separator/>
      </w:r>
    </w:p>
  </w:footnote>
  <w:footnote w:type="continuationSeparator" w:id="0">
    <w:p w14:paraId="32C0E844" w14:textId="77777777" w:rsidR="009211D0" w:rsidRPr="00F314E7" w:rsidRDefault="009211D0" w:rsidP="00F31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13A5"/>
    <w:multiLevelType w:val="hybridMultilevel"/>
    <w:tmpl w:val="DC009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794B"/>
    <w:multiLevelType w:val="hybridMultilevel"/>
    <w:tmpl w:val="BF5A5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C2072"/>
    <w:multiLevelType w:val="hybridMultilevel"/>
    <w:tmpl w:val="D208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43D36"/>
    <w:multiLevelType w:val="hybridMultilevel"/>
    <w:tmpl w:val="2CD2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F1273"/>
    <w:multiLevelType w:val="hybridMultilevel"/>
    <w:tmpl w:val="1330785A"/>
    <w:lvl w:ilvl="0" w:tplc="04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6E"/>
    <w:rsid w:val="00041C9E"/>
    <w:rsid w:val="00150D3A"/>
    <w:rsid w:val="00170992"/>
    <w:rsid w:val="00175A3B"/>
    <w:rsid w:val="001F162C"/>
    <w:rsid w:val="00367880"/>
    <w:rsid w:val="00385C55"/>
    <w:rsid w:val="00396A8A"/>
    <w:rsid w:val="00436239"/>
    <w:rsid w:val="005519A0"/>
    <w:rsid w:val="0058076B"/>
    <w:rsid w:val="005D744C"/>
    <w:rsid w:val="005E397E"/>
    <w:rsid w:val="00604E7F"/>
    <w:rsid w:val="00627D6E"/>
    <w:rsid w:val="00643B3A"/>
    <w:rsid w:val="00682D7C"/>
    <w:rsid w:val="006C66C3"/>
    <w:rsid w:val="00757B75"/>
    <w:rsid w:val="00881BD4"/>
    <w:rsid w:val="008C650D"/>
    <w:rsid w:val="009211D0"/>
    <w:rsid w:val="0094624E"/>
    <w:rsid w:val="00A55436"/>
    <w:rsid w:val="00A61BE1"/>
    <w:rsid w:val="00AE6947"/>
    <w:rsid w:val="00B04D60"/>
    <w:rsid w:val="00B5497B"/>
    <w:rsid w:val="00B85F5A"/>
    <w:rsid w:val="00BB34D9"/>
    <w:rsid w:val="00BE7E61"/>
    <w:rsid w:val="00C2237C"/>
    <w:rsid w:val="00C42786"/>
    <w:rsid w:val="00CF65FD"/>
    <w:rsid w:val="00D51C31"/>
    <w:rsid w:val="00E00A8A"/>
    <w:rsid w:val="00E141EA"/>
    <w:rsid w:val="00E732CE"/>
    <w:rsid w:val="00EE7638"/>
    <w:rsid w:val="00F13A4C"/>
    <w:rsid w:val="00F314E7"/>
    <w:rsid w:val="00F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7100"/>
  <w15:docId w15:val="{B6B0CFE2-DCEF-465E-BAC7-B4B3D033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627D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27D6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27D6E"/>
    <w:rPr>
      <w:rFonts w:ascii="Arial" w:eastAsia="Arial" w:hAnsi="Arial" w:cs="Arial"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DefaultParagraphFont"/>
    <w:rsid w:val="00B85F5A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18"/>
      <w:szCs w:val="18"/>
      <w:u w:val="single" w:color="0000FF"/>
      <w:vertAlign w:val="baseline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2">
    <w:name w:val="Hyperlink.2"/>
    <w:basedOn w:val="DefaultParagraphFont"/>
    <w:rsid w:val="00B85F5A"/>
    <w:rPr>
      <w:rFonts w:ascii="Calibri" w:eastAsia="Calibri" w:hAnsi="Calibri" w:cs="Calibri"/>
      <w:caps w:val="0"/>
      <w:smallCaps w:val="0"/>
      <w:strike w:val="0"/>
      <w:dstrike w:val="0"/>
      <w:color w:val="0000FF"/>
      <w:spacing w:val="0"/>
      <w:kern w:val="0"/>
      <w:position w:val="0"/>
      <w:sz w:val="22"/>
      <w:szCs w:val="22"/>
      <w:u w:val="single" w:color="0000FF"/>
      <w:vertAlign w:val="baseline"/>
      <w:lang w:val="en-US"/>
      <w14:textOutline w14:w="0" w14:cap="rnd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4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4E7"/>
    <w:rPr>
      <w:rFonts w:ascii="Tahoma" w:eastAsia="Arial Unicode MS" w:hAnsi="Tahoma" w:cs="Tahoma"/>
      <w:sz w:val="16"/>
      <w:szCs w:val="16"/>
      <w:bdr w:val="nil"/>
    </w:rPr>
  </w:style>
  <w:style w:type="paragraph" w:styleId="Header">
    <w:name w:val="header"/>
    <w:basedOn w:val="Normal"/>
    <w:link w:val="HeaderChar"/>
    <w:uiPriority w:val="99"/>
    <w:semiHidden/>
    <w:unhideWhenUsed/>
    <w:rsid w:val="00F3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14E7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Footer">
    <w:name w:val="footer"/>
    <w:basedOn w:val="Normal"/>
    <w:link w:val="FooterChar"/>
    <w:uiPriority w:val="99"/>
    <w:semiHidden/>
    <w:unhideWhenUsed/>
    <w:rsid w:val="00F3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14E7"/>
    <w:rPr>
      <w:rFonts w:ascii="Times New Roman" w:eastAsia="Arial Unicode MS" w:hAnsi="Times New Roman" w:cs="Times New Roman"/>
      <w:sz w:val="24"/>
      <w:szCs w:val="24"/>
      <w:bdr w:val="nil"/>
    </w:rPr>
  </w:style>
  <w:style w:type="character" w:styleId="Hyperlink">
    <w:name w:val="Hyperlink"/>
    <w:basedOn w:val="DefaultParagraphFont"/>
    <w:uiPriority w:val="99"/>
    <w:unhideWhenUsed/>
    <w:rsid w:val="00F314E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041C9E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41C9E"/>
    <w:rPr>
      <w:smallCaps/>
      <w:color w:val="C0504D" w:themeColor="accent2"/>
      <w:u w:val="single"/>
    </w:rPr>
  </w:style>
  <w:style w:type="character" w:styleId="IntenseEmphasis">
    <w:name w:val="Intense Emphasis"/>
    <w:basedOn w:val="DefaultParagraphFont"/>
    <w:uiPriority w:val="21"/>
    <w:qFormat/>
    <w:rsid w:val="00041C9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rigan711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9BB3E-F46A-4F5B-8E5F-C327E9A0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Scott Reph</cp:lastModifiedBy>
  <cp:revision>5</cp:revision>
  <cp:lastPrinted>2015-08-08T21:15:00Z</cp:lastPrinted>
  <dcterms:created xsi:type="dcterms:W3CDTF">2015-08-25T14:31:00Z</dcterms:created>
  <dcterms:modified xsi:type="dcterms:W3CDTF">2016-03-30T21:38:00Z</dcterms:modified>
</cp:coreProperties>
</file>