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2595384" w14:textId="77777777" w:rsidR="002D6CBD" w:rsidRDefault="0026422C">
      <w:pPr>
        <w:spacing w:after="0" w:line="240" w:lineRule="auto"/>
      </w:pPr>
      <w:r>
        <w:t>Phillip Bishop</w:t>
      </w:r>
    </w:p>
    <w:p w14:paraId="17E5D23C" w14:textId="77777777" w:rsidR="002D6CBD" w:rsidRDefault="0026422C">
      <w:pPr>
        <w:spacing w:after="0" w:line="240" w:lineRule="auto"/>
      </w:pPr>
      <w:r>
        <w:t>3906 Pillow Bluff Lane</w:t>
      </w:r>
    </w:p>
    <w:p w14:paraId="66BF151F" w14:textId="77777777" w:rsidR="002D6CBD" w:rsidRDefault="0026422C">
      <w:pPr>
        <w:spacing w:after="0" w:line="240" w:lineRule="auto"/>
      </w:pPr>
      <w:r>
        <w:t>Richmond, Virginia 23237</w:t>
      </w:r>
    </w:p>
    <w:p w14:paraId="4B9A317C" w14:textId="77777777" w:rsidR="002D6CBD" w:rsidRDefault="0026422C">
      <w:pPr>
        <w:spacing w:after="0" w:line="240" w:lineRule="auto"/>
      </w:pPr>
      <w:r>
        <w:t>(804) 502-0469</w:t>
      </w:r>
    </w:p>
    <w:p w14:paraId="7569391C" w14:textId="77777777" w:rsidR="002D6CBD" w:rsidRDefault="0026422C">
      <w:pPr>
        <w:spacing w:after="0" w:line="240" w:lineRule="auto"/>
      </w:pPr>
      <w:r>
        <w:t>Phillipb1213@gmail.com</w:t>
      </w:r>
    </w:p>
    <w:p w14:paraId="60C0E9EC" w14:textId="77777777" w:rsidR="002D6CBD" w:rsidRDefault="002D6CBD">
      <w:pPr>
        <w:spacing w:after="0" w:line="240" w:lineRule="auto"/>
      </w:pPr>
    </w:p>
    <w:p w14:paraId="63DADB39" w14:textId="77777777" w:rsidR="002D6CBD" w:rsidRDefault="0026422C">
      <w:pPr>
        <w:spacing w:after="0" w:line="240" w:lineRule="auto"/>
      </w:pPr>
      <w:r>
        <w:t>PROFESSIONAL OBJECTIVE</w:t>
      </w:r>
    </w:p>
    <w:p w14:paraId="5E190767" w14:textId="77777777" w:rsidR="002D6CBD" w:rsidRDefault="002D6CBD">
      <w:pPr>
        <w:spacing w:after="0" w:line="240" w:lineRule="auto"/>
      </w:pPr>
    </w:p>
    <w:p w14:paraId="013DD144" w14:textId="77777777" w:rsidR="002D6CBD" w:rsidRDefault="0026422C">
      <w:pPr>
        <w:spacing w:after="0" w:line="240" w:lineRule="auto"/>
      </w:pPr>
      <w:r>
        <w:t>Seeking a career position with a progressive organization which will fully utilize acquired training, skills and experience.</w:t>
      </w:r>
    </w:p>
    <w:p w14:paraId="3B91BED2" w14:textId="77777777" w:rsidR="002D6CBD" w:rsidRDefault="002D6CBD">
      <w:pPr>
        <w:spacing w:after="0" w:line="240" w:lineRule="auto"/>
      </w:pPr>
    </w:p>
    <w:p w14:paraId="61526311" w14:textId="77777777" w:rsidR="002D6CBD" w:rsidRDefault="0026422C">
      <w:pPr>
        <w:spacing w:after="0" w:line="240" w:lineRule="auto"/>
      </w:pPr>
      <w:r>
        <w:t>SUMMARY OF QUALIFICATIONS</w:t>
      </w:r>
    </w:p>
    <w:p w14:paraId="30AF743E" w14:textId="77777777" w:rsidR="002D6CBD" w:rsidRDefault="002D6CBD">
      <w:pPr>
        <w:spacing w:after="0" w:line="240" w:lineRule="auto"/>
      </w:pPr>
    </w:p>
    <w:p w14:paraId="560B4C08" w14:textId="77777777" w:rsidR="002D6CBD" w:rsidRDefault="0026422C">
      <w:pPr>
        <w:spacing w:after="0" w:line="240" w:lineRule="auto"/>
      </w:pPr>
      <w:r>
        <w:t>Offering a solid background based on relevant formal education and 10 years hands-on experience with the Air National Guard demonstrating leadership initiative, technical expertise, operations creativity and consistent performanc</w:t>
      </w:r>
      <w:r>
        <w:t>e success  and 8 years of experience working on medical devices.</w:t>
      </w:r>
    </w:p>
    <w:p w14:paraId="0A70C320" w14:textId="77777777" w:rsidR="002D6CBD" w:rsidRDefault="002D6CBD">
      <w:pPr>
        <w:spacing w:after="0" w:line="240" w:lineRule="auto"/>
      </w:pPr>
    </w:p>
    <w:p w14:paraId="22FA4B8A" w14:textId="77777777" w:rsidR="002D6CBD" w:rsidRDefault="0026422C">
      <w:pPr>
        <w:spacing w:after="0" w:line="240" w:lineRule="auto"/>
      </w:pPr>
      <w:r>
        <w:t xml:space="preserve">Consummate technician and professional with a distinguished background highlighted with outstanding technical ability in Radio Frequency applications (radar and radio) and rapid advancement </w:t>
      </w:r>
      <w:r>
        <w:t>to supervisory responsibilities.</w:t>
      </w:r>
    </w:p>
    <w:p w14:paraId="7730A759" w14:textId="77777777" w:rsidR="002D6CBD" w:rsidRDefault="002D6CBD">
      <w:pPr>
        <w:spacing w:after="0" w:line="240" w:lineRule="auto"/>
      </w:pPr>
    </w:p>
    <w:p w14:paraId="209106B5" w14:textId="77777777" w:rsidR="002D6CBD" w:rsidRDefault="0026422C">
      <w:pPr>
        <w:spacing w:after="0" w:line="240" w:lineRule="auto"/>
      </w:pPr>
      <w:r>
        <w:t>In-depth experience in both maintenance and administrative functions ranging from component level repair to training and mentoring of technicians.</w:t>
      </w:r>
    </w:p>
    <w:p w14:paraId="76BB0D84" w14:textId="77777777" w:rsidR="002D6CBD" w:rsidRDefault="002D6CBD">
      <w:pPr>
        <w:spacing w:after="0" w:line="240" w:lineRule="auto"/>
      </w:pPr>
    </w:p>
    <w:p w14:paraId="010270E6" w14:textId="77777777" w:rsidR="002D6CBD" w:rsidRDefault="0026422C">
      <w:pPr>
        <w:spacing w:after="0" w:line="240" w:lineRule="auto"/>
      </w:pPr>
      <w:r>
        <w:t>Extensive experience in work package planning, scheduling, parts/materials</w:t>
      </w:r>
      <w:r>
        <w:t xml:space="preserve"> acquisition, quality assurance and blueprint/schematic interpretation.  Accustomed to high-stress and fast-paced service environments requiring poise under pressure and strict attention to detail.</w:t>
      </w:r>
    </w:p>
    <w:p w14:paraId="55B1E96A" w14:textId="77777777" w:rsidR="002D6CBD" w:rsidRDefault="002D6CBD">
      <w:pPr>
        <w:spacing w:after="0" w:line="240" w:lineRule="auto"/>
      </w:pPr>
    </w:p>
    <w:p w14:paraId="25547AC0" w14:textId="77777777" w:rsidR="002D6CBD" w:rsidRDefault="0026422C">
      <w:pPr>
        <w:spacing w:after="0" w:line="240" w:lineRule="auto"/>
      </w:pPr>
      <w:r>
        <w:t>Demonstrated ability to make spontaneous decisions, accep</w:t>
      </w:r>
      <w:r>
        <w:t>ting responsibility above my current grade or level.  Mission oriented.</w:t>
      </w:r>
    </w:p>
    <w:p w14:paraId="34F5E4A1" w14:textId="77777777" w:rsidR="002D6CBD" w:rsidRDefault="002D6CBD">
      <w:pPr>
        <w:spacing w:after="0" w:line="240" w:lineRule="auto"/>
      </w:pPr>
    </w:p>
    <w:p w14:paraId="5850B5E6" w14:textId="77777777" w:rsidR="002D6CBD" w:rsidRDefault="0026422C">
      <w:pPr>
        <w:spacing w:after="0" w:line="240" w:lineRule="auto"/>
      </w:pPr>
      <w:r>
        <w:t>Highly developed communications, interpersonal relations, organizational and multi-tasking skills.  Extremely dedicated, reliable, self-motivated and industrious team player and emplo</w:t>
      </w:r>
      <w:r>
        <w:t>yer asset.</w:t>
      </w:r>
    </w:p>
    <w:p w14:paraId="2B5F2859" w14:textId="77777777" w:rsidR="002D6CBD" w:rsidRDefault="002D6CBD">
      <w:pPr>
        <w:spacing w:after="0" w:line="240" w:lineRule="auto"/>
      </w:pPr>
    </w:p>
    <w:p w14:paraId="7C9BB878" w14:textId="77777777" w:rsidR="002D6CBD" w:rsidRDefault="0026422C">
      <w:pPr>
        <w:spacing w:after="0" w:line="240" w:lineRule="auto"/>
      </w:pPr>
      <w:r>
        <w:t>EDUCATION AND CERTIFICATIONS</w:t>
      </w:r>
    </w:p>
    <w:p w14:paraId="7D00C123" w14:textId="77777777" w:rsidR="002D6CBD" w:rsidRDefault="002D6CBD">
      <w:pPr>
        <w:spacing w:after="0" w:line="240" w:lineRule="auto"/>
      </w:pPr>
    </w:p>
    <w:p w14:paraId="20FE4B23" w14:textId="77777777" w:rsidR="002D6CBD" w:rsidRDefault="0026422C">
      <w:pPr>
        <w:spacing w:after="0" w:line="240" w:lineRule="auto"/>
      </w:pPr>
      <w:r>
        <w:t>Dynamic Multi-Leaf Collimator Installation and Service Course</w:t>
      </w:r>
    </w:p>
    <w:p w14:paraId="56953516" w14:textId="77777777" w:rsidR="002D6CBD" w:rsidRDefault="0026422C">
      <w:pPr>
        <w:spacing w:after="0" w:line="240" w:lineRule="auto"/>
      </w:pPr>
      <w:r>
        <w:t>First Line and Second line For Digital Linear Accelerator (Linac) Courses</w:t>
      </w:r>
    </w:p>
    <w:p w14:paraId="35226FC0" w14:textId="77777777" w:rsidR="002D6CBD" w:rsidRDefault="0026422C">
      <w:pPr>
        <w:spacing w:after="0" w:line="240" w:lineRule="auto"/>
      </w:pPr>
      <w:r>
        <w:t>U.S. Government Secret Security Clearance</w:t>
      </w:r>
    </w:p>
    <w:p w14:paraId="0525DBAA" w14:textId="77777777" w:rsidR="002D6CBD" w:rsidRDefault="0026422C">
      <w:pPr>
        <w:spacing w:after="0" w:line="240" w:lineRule="auto"/>
      </w:pPr>
      <w:r>
        <w:t>U.S. Air Force IMDS Supervisors Course</w:t>
      </w:r>
    </w:p>
    <w:p w14:paraId="1868C41B" w14:textId="77777777" w:rsidR="002D6CBD" w:rsidRDefault="0026422C">
      <w:pPr>
        <w:spacing w:after="0" w:line="240" w:lineRule="auto"/>
      </w:pPr>
      <w:r>
        <w:t>U.S. Air Force Safety Supervisors Course</w:t>
      </w:r>
    </w:p>
    <w:p w14:paraId="0637EDE5" w14:textId="77777777" w:rsidR="002D6CBD" w:rsidRDefault="0026422C">
      <w:pPr>
        <w:spacing w:after="0" w:line="240" w:lineRule="auto"/>
      </w:pPr>
      <w:r>
        <w:t>U.S. Air Force Electronic Warfare Systems Apprenticeship School, Keesler Air Force Base, Mississippi</w:t>
      </w:r>
    </w:p>
    <w:p w14:paraId="2AAE1281" w14:textId="77777777" w:rsidR="002D6CBD" w:rsidRDefault="0026422C">
      <w:pPr>
        <w:spacing w:after="0" w:line="240" w:lineRule="auto"/>
      </w:pPr>
      <w:r>
        <w:t>U.S. Air Force Leadership Correspondence Course for Aircraft Maintenance</w:t>
      </w:r>
    </w:p>
    <w:p w14:paraId="7308AE0F" w14:textId="77777777" w:rsidR="002D6CBD" w:rsidRDefault="0026422C">
      <w:pPr>
        <w:spacing w:after="0" w:line="240" w:lineRule="auto"/>
      </w:pPr>
      <w:r>
        <w:t>U.</w:t>
      </w:r>
      <w:r>
        <w:t>S. Air Force School in Electronics Principles, Keesler Air Force Base</w:t>
      </w:r>
    </w:p>
    <w:p w14:paraId="2F0A756E" w14:textId="2AD7B8A2" w:rsidR="002D6CBD" w:rsidRDefault="0026422C">
      <w:pPr>
        <w:spacing w:after="0" w:line="240" w:lineRule="auto"/>
      </w:pPr>
      <w:r>
        <w:t>L.C. Bird High School Diploma, Chesterfield, VA</w:t>
      </w:r>
      <w:r>
        <w:t>, 1998</w:t>
      </w:r>
    </w:p>
    <w:p w14:paraId="3F47B9BA" w14:textId="77777777" w:rsidR="002D6CBD" w:rsidRDefault="002D6CBD">
      <w:pPr>
        <w:spacing w:after="0" w:line="240" w:lineRule="auto"/>
      </w:pPr>
    </w:p>
    <w:p w14:paraId="3DACFA53" w14:textId="77777777" w:rsidR="002D6CBD" w:rsidRDefault="002D6CBD">
      <w:pPr>
        <w:spacing w:after="0" w:line="240" w:lineRule="auto"/>
      </w:pPr>
    </w:p>
    <w:p w14:paraId="300C0F41" w14:textId="77777777" w:rsidR="002D6CBD" w:rsidRDefault="0026422C">
      <w:pPr>
        <w:spacing w:after="0" w:line="240" w:lineRule="auto"/>
      </w:pPr>
      <w:r>
        <w:t>HIGHLIGHTS OF EXPERIENCE</w:t>
      </w:r>
      <w:bookmarkStart w:id="0" w:name="_GoBack"/>
      <w:bookmarkEnd w:id="0"/>
    </w:p>
    <w:p w14:paraId="59B206EE" w14:textId="77777777" w:rsidR="002D6CBD" w:rsidRDefault="002D6CBD">
      <w:pPr>
        <w:spacing w:after="0" w:line="240" w:lineRule="auto"/>
      </w:pPr>
    </w:p>
    <w:p w14:paraId="1DC0BBE5" w14:textId="77777777" w:rsidR="002D6CBD" w:rsidRDefault="0026422C">
      <w:pPr>
        <w:spacing w:after="0" w:line="240" w:lineRule="auto"/>
      </w:pPr>
      <w:r>
        <w:t>UNITED STATES AIR NATIONAL GUARD - Sandston, Virginia</w:t>
      </w:r>
    </w:p>
    <w:p w14:paraId="05F4F518" w14:textId="77777777" w:rsidR="002D6CBD" w:rsidRDefault="0026422C">
      <w:pPr>
        <w:spacing w:after="0" w:line="240" w:lineRule="auto"/>
      </w:pPr>
      <w:r>
        <w:t>F-16 Aircraft Avionics System Technician (2006-2007</w:t>
      </w:r>
      <w:r>
        <w:t>)</w:t>
      </w:r>
    </w:p>
    <w:p w14:paraId="216B5657" w14:textId="77777777" w:rsidR="002D6CBD" w:rsidRDefault="0026422C">
      <w:pPr>
        <w:spacing w:after="0" w:line="240" w:lineRule="auto"/>
      </w:pPr>
      <w:r>
        <w:t>Electronic Warfare Systems Repair Technician (1998-2006)</w:t>
      </w:r>
    </w:p>
    <w:p w14:paraId="2DDBF90F" w14:textId="77777777" w:rsidR="002D6CBD" w:rsidRDefault="0026422C">
      <w:pPr>
        <w:spacing w:after="0" w:line="240" w:lineRule="auto"/>
      </w:pPr>
      <w:r>
        <w:t>Integral member of the aircraft maintenance team tasked with servicing squadrons of fixed wing military aircraft at a large regional National Guard air base.  Analyze performance, isolate malfuncti</w:t>
      </w:r>
      <w:r>
        <w:t>ons, repair and perform operational tests on avionics equipment to include: radar, sensors, communications, weapons control, electronic warfare, ALQ 184 electronic warfare attack pods, aircraft component test benches, and all associated peripherals.   Repa</w:t>
      </w:r>
      <w:r>
        <w:t>ir wiring harnesses and interconnecting cabling.  Remove and replace assembly components utilizing the full range of hand and power tools, soldering devices and electronic instruments.  Perform all aircraft component service work in accordance with stringe</w:t>
      </w:r>
      <w:r>
        <w:t>nt blueprint, schematic and technical publication directives.</w:t>
      </w:r>
    </w:p>
    <w:p w14:paraId="6AEE89CA" w14:textId="77777777" w:rsidR="002D6CBD" w:rsidRDefault="0026422C">
      <w:pPr>
        <w:spacing w:after="0" w:line="240" w:lineRule="auto"/>
      </w:pPr>
      <w:r>
        <w:t>Additional Highlights:</w:t>
      </w:r>
    </w:p>
    <w:p w14:paraId="5C290650" w14:textId="77777777" w:rsidR="002D6CBD" w:rsidRDefault="0026422C">
      <w:pPr>
        <w:spacing w:after="0" w:line="240" w:lineRule="auto"/>
      </w:pPr>
      <w:r>
        <w:t>Trained, supervised and mentored subordinate technicians throughout tenure.  Directed and quality controlled maintenance and inspection of integrated avionics test station</w:t>
      </w:r>
      <w:r>
        <w:t>s, ALQ 184 pods as well as nose-to-tail aircraft components.</w:t>
      </w:r>
    </w:p>
    <w:p w14:paraId="2CE415B0" w14:textId="77777777" w:rsidR="002D6CBD" w:rsidRDefault="002D6CBD">
      <w:pPr>
        <w:spacing w:after="0" w:line="240" w:lineRule="auto"/>
      </w:pPr>
    </w:p>
    <w:p w14:paraId="4520C69F" w14:textId="77777777" w:rsidR="002D6CBD" w:rsidRDefault="002D6CBD">
      <w:pPr>
        <w:spacing w:after="0" w:line="240" w:lineRule="auto"/>
      </w:pPr>
    </w:p>
    <w:p w14:paraId="157098C2" w14:textId="77777777" w:rsidR="002D6CBD" w:rsidRDefault="0026422C">
      <w:pPr>
        <w:spacing w:after="0" w:line="240" w:lineRule="auto"/>
      </w:pPr>
      <w:r>
        <w:t>ELEKTA LLC – Atlanta, Georgia</w:t>
      </w:r>
    </w:p>
    <w:p w14:paraId="1BA0F989" w14:textId="77777777" w:rsidR="002D6CBD" w:rsidRDefault="0026422C">
      <w:pPr>
        <w:spacing w:after="0" w:line="240" w:lineRule="auto"/>
      </w:pPr>
      <w:r>
        <w:t>Hardware Installation Engineer (2007-2012)</w:t>
      </w:r>
    </w:p>
    <w:p w14:paraId="0991B2F2" w14:textId="77777777" w:rsidR="002D6CBD" w:rsidRDefault="0026422C">
      <w:pPr>
        <w:spacing w:after="0" w:line="240" w:lineRule="auto"/>
      </w:pPr>
      <w:r>
        <w:t>Software installation Engineer 2012-Nov 2014</w:t>
      </w:r>
    </w:p>
    <w:p w14:paraId="358AADE7" w14:textId="77777777" w:rsidR="002D6CBD" w:rsidRDefault="0026422C">
      <w:pPr>
        <w:spacing w:after="0" w:line="240" w:lineRule="auto"/>
      </w:pPr>
      <w:r>
        <w:t>Install digital linear accelerators, radiation therapy equipment, which tre</w:t>
      </w:r>
      <w:r>
        <w:t>ats cancer patients by accelerating electrons towards the speed of light. Independently performs complex installations on the linear accelerator to include imaging equipment with a 100% successful rate of diagnosing any problem. Ability to transfer knowled</w:t>
      </w:r>
      <w:r>
        <w:t>ge and experience to all field service personnel to resolve technical problems.  Proper use of all standard test equipment: Multi-meter, Oscilloscope, AC line analyzer, Line Resistance meter, Water phantoms, KV Divider, Service terminal, Dosimeter and Unfo</w:t>
      </w:r>
      <w:r>
        <w:t>rs Meters.  Able to read, analyze, interpret and follow signal flow on blueprints, schematics, and wiring diagrams.  Instruct customer’s staff in the proper operation of the equipment.  Exercise good system troubleshooting skills.  Perform mandatory equipm</w:t>
      </w:r>
      <w:r>
        <w:t xml:space="preserve">ent modifications and satisfactorily complete required paperwork.  Perform all system service diagnosis on Elekta products.  Have the ability to work outside my designated modality to solve technical problems.  Can set up work station PCs and networks for </w:t>
      </w:r>
      <w:r>
        <w:t>radiation treatment machines, associated imaging components and record and verify pcs.</w:t>
      </w:r>
    </w:p>
    <w:p w14:paraId="243E5568" w14:textId="77777777" w:rsidR="002D6CBD" w:rsidRDefault="002D6CBD">
      <w:pPr>
        <w:spacing w:after="0" w:line="240" w:lineRule="auto"/>
      </w:pPr>
    </w:p>
    <w:p w14:paraId="065F2C22" w14:textId="77777777" w:rsidR="002D6CBD" w:rsidRDefault="0026422C">
      <w:pPr>
        <w:spacing w:after="0" w:line="240" w:lineRule="auto"/>
      </w:pPr>
      <w:r>
        <w:t>Software installation I have to set up pc workstations for multiple types of Linear accelerators and other cancer treatment equipment ranging from Elekta Linacs, Varian</w:t>
      </w:r>
      <w:r>
        <w:t xml:space="preserve"> and Siemens. This involves setting up workstations for HD radiation equipment and neurosurgery machines.  I have to set up self-contained networks within existing hospital networks to allow PCs to communicate easily with each other.  I have to perform ca</w:t>
      </w:r>
      <w:r>
        <w:t xml:space="preserve">librations to verify systems are operating properly and verify they are ready to treat patients.  I also have the knowledge of how </w:t>
      </w:r>
      <w:r w:rsidR="00776F0C">
        <w:t>to operate Both Elekta, Varian a</w:t>
      </w:r>
      <w:r>
        <w:t>nd Siemens Linacs</w:t>
      </w:r>
    </w:p>
    <w:p w14:paraId="0C2CD46B" w14:textId="77777777" w:rsidR="002D6CBD" w:rsidRDefault="002D6CBD">
      <w:pPr>
        <w:spacing w:after="0" w:line="240" w:lineRule="auto"/>
      </w:pPr>
    </w:p>
    <w:p w14:paraId="2EDDCBF6" w14:textId="77777777" w:rsidR="002D6CBD" w:rsidRDefault="0026422C">
      <w:pPr>
        <w:spacing w:after="0" w:line="240" w:lineRule="auto"/>
      </w:pPr>
      <w:r>
        <w:t>Medtronic - Minneapolis, Minnesota</w:t>
      </w:r>
    </w:p>
    <w:p w14:paraId="0DE673F6" w14:textId="77777777" w:rsidR="002D6CBD" w:rsidRDefault="0026422C">
      <w:pPr>
        <w:spacing w:after="0" w:line="240" w:lineRule="auto"/>
      </w:pPr>
      <w:r>
        <w:t>Field Service Representative Nov 2014 –</w:t>
      </w:r>
      <w:r>
        <w:t xml:space="preserve"> Oct 2015</w:t>
      </w:r>
    </w:p>
    <w:p w14:paraId="5CFB64CE" w14:textId="77777777" w:rsidR="002D6CBD" w:rsidRDefault="002D6CBD">
      <w:pPr>
        <w:spacing w:after="0" w:line="240" w:lineRule="auto"/>
      </w:pPr>
    </w:p>
    <w:p w14:paraId="335714C5" w14:textId="77777777" w:rsidR="002D6CBD" w:rsidRDefault="0026422C">
      <w:pPr>
        <w:spacing w:after="0" w:line="240" w:lineRule="auto"/>
      </w:pPr>
      <w:r>
        <w:t>I am responsible for maintaining and repairing equipment used in operating rooms, generally open heart surgeries.  This includes the HMS plus (Hemostatic Management System) ACT Plus (Automated Coagulation Timer System), Autolog (Auto transfusion system), 5</w:t>
      </w:r>
      <w:r>
        <w:t>50 and 560 Bio-console</w:t>
      </w:r>
      <w:r w:rsidR="00776F0C">
        <w:t xml:space="preserve"> </w:t>
      </w:r>
      <w:r>
        <w:t>(Used for maintaining blood flow) Cartioblate</w:t>
      </w:r>
      <w:r w:rsidR="00776F0C">
        <w:t xml:space="preserve"> </w:t>
      </w:r>
      <w:r>
        <w:t>(used for ablation),  Biotrend</w:t>
      </w:r>
      <w:r w:rsidR="00776F0C">
        <w:t xml:space="preserve"> </w:t>
      </w:r>
      <w:r>
        <w:t xml:space="preserve">(Oxygenation saturation and hematocrit </w:t>
      </w:r>
      <w:r>
        <w:lastRenderedPageBreak/>
        <w:t>monitor), Biocal 370(Temperature Management), 150 and 150A Hand cranks, 560A and 540T external drive motor, TX50 and TX-</w:t>
      </w:r>
      <w:r>
        <w:t xml:space="preserve">50P flow transducers, I am in charge of managing my own region that includes multiple states.  I am also in charge of contacting customers and managing the cost of repairs and maintenance, and managing contracts.  </w:t>
      </w:r>
    </w:p>
    <w:p w14:paraId="2EC48C8E" w14:textId="77777777" w:rsidR="002D6CBD" w:rsidRDefault="002D6CBD">
      <w:pPr>
        <w:spacing w:after="0" w:line="240" w:lineRule="auto"/>
      </w:pPr>
    </w:p>
    <w:p w14:paraId="4550E5E6" w14:textId="77777777" w:rsidR="002D6CBD" w:rsidRDefault="0026422C">
      <w:pPr>
        <w:spacing w:after="0" w:line="240" w:lineRule="auto"/>
      </w:pPr>
      <w:r>
        <w:t xml:space="preserve">RS&amp;A </w:t>
      </w:r>
    </w:p>
    <w:p w14:paraId="4B9078E1" w14:textId="77777777" w:rsidR="002D6CBD" w:rsidRDefault="0026422C">
      <w:pPr>
        <w:spacing w:after="0" w:line="240" w:lineRule="auto"/>
      </w:pPr>
      <w:r>
        <w:t>Field Service Engineer OCT 2015- p</w:t>
      </w:r>
      <w:r>
        <w:t>resent</w:t>
      </w:r>
    </w:p>
    <w:p w14:paraId="007A1ECB" w14:textId="77777777" w:rsidR="002D6CBD" w:rsidRDefault="002D6CBD">
      <w:pPr>
        <w:spacing w:after="0" w:line="240" w:lineRule="auto"/>
      </w:pPr>
    </w:p>
    <w:p w14:paraId="67FBF70F" w14:textId="77777777" w:rsidR="002D6CBD" w:rsidRDefault="0026422C">
      <w:pPr>
        <w:spacing w:after="0" w:line="240" w:lineRule="auto"/>
      </w:pPr>
      <w:r>
        <w:t xml:space="preserve">I am responsible for maintaining and repairing Elekta, Varian, and Siemens Linear accelerators. I maintain proper documentation and PMI schedules to ensure the best possible up time.  I use salesforce for daily documentation. </w:t>
      </w:r>
    </w:p>
    <w:p w14:paraId="4841E5D3" w14:textId="77777777" w:rsidR="002D6CBD" w:rsidRDefault="002D6CBD">
      <w:pPr>
        <w:spacing w:after="0" w:line="240" w:lineRule="auto"/>
      </w:pPr>
    </w:p>
    <w:p w14:paraId="231A99C2" w14:textId="77777777" w:rsidR="002D6CBD" w:rsidRDefault="002D6CBD">
      <w:pPr>
        <w:spacing w:after="0" w:line="240" w:lineRule="auto"/>
      </w:pPr>
    </w:p>
    <w:p w14:paraId="4E89739A" w14:textId="77777777" w:rsidR="002D6CBD" w:rsidRDefault="0026422C">
      <w:pPr>
        <w:spacing w:after="0" w:line="240" w:lineRule="auto"/>
      </w:pPr>
      <w:r>
        <w:t>SUPPLEMENTAL INFORM</w:t>
      </w:r>
      <w:r>
        <w:t>ATION</w:t>
      </w:r>
    </w:p>
    <w:p w14:paraId="0A24C9C5" w14:textId="77777777" w:rsidR="002D6CBD" w:rsidRDefault="0026422C">
      <w:pPr>
        <w:spacing w:after="0" w:line="240" w:lineRule="auto"/>
      </w:pPr>
      <w:r>
        <w:t>References available upon request.</w:t>
      </w:r>
    </w:p>
    <w:p w14:paraId="405D307B" w14:textId="77777777" w:rsidR="002D6CBD" w:rsidRDefault="002D6CBD">
      <w:pPr>
        <w:spacing w:after="0" w:line="240" w:lineRule="auto"/>
      </w:pPr>
      <w:bookmarkStart w:id="1" w:name="h.gjdgxs" w:colFirst="0" w:colLast="0"/>
      <w:bookmarkEnd w:id="1"/>
    </w:p>
    <w:sectPr w:rsidR="002D6CB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CBD"/>
    <w:rsid w:val="0026422C"/>
    <w:rsid w:val="002D6CBD"/>
    <w:rsid w:val="00776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4551D"/>
  <w15:docId w15:val="{C83F9D29-7906-4BD3-8BDB-4AF7AB8EE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957</Words>
  <Characters>5459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Reph</dc:creator>
  <cp:lastModifiedBy>Scott Reph</cp:lastModifiedBy>
  <cp:revision>3</cp:revision>
  <dcterms:created xsi:type="dcterms:W3CDTF">2016-01-29T22:47:00Z</dcterms:created>
  <dcterms:modified xsi:type="dcterms:W3CDTF">2016-01-29T22:48:00Z</dcterms:modified>
</cp:coreProperties>
</file>