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7B31E9" w14:textId="77777777" w:rsidR="00AA6E17" w:rsidRPr="0085037B" w:rsidRDefault="00AA6E17" w:rsidP="0085037B">
      <w:pPr>
        <w:spacing w:after="0" w:line="240" w:lineRule="auto"/>
        <w:jc w:val="both"/>
        <w:rPr>
          <w:rFonts w:ascii="Times New Roman" w:hAnsi="Times New Roman"/>
          <w:snapToGrid w:val="0"/>
          <w:color w:val="000000"/>
          <w:sz w:val="10"/>
        </w:rPr>
      </w:pPr>
      <w:bookmarkStart w:id="0" w:name="_GoBack"/>
      <w:bookmarkEnd w:id="0"/>
    </w:p>
    <w:p w14:paraId="39368A37" w14:textId="77777777" w:rsidR="00D1438D" w:rsidRPr="002A317A" w:rsidRDefault="00D1438D" w:rsidP="0085037B">
      <w:pPr>
        <w:pStyle w:val="BodyText"/>
        <w:pBdr>
          <w:bottom w:val="single" w:sz="4" w:space="1" w:color="auto"/>
        </w:pBdr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</w:p>
    <w:p w14:paraId="7C614043" w14:textId="77777777" w:rsidR="002A317A" w:rsidRPr="002A317A" w:rsidRDefault="002A317A" w:rsidP="002A317A">
      <w:pPr>
        <w:pStyle w:val="BodyText"/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i/>
          <w:sz w:val="22"/>
          <w:szCs w:val="22"/>
        </w:rPr>
      </w:pPr>
      <w:r w:rsidRPr="002A317A">
        <w:rPr>
          <w:rFonts w:ascii="Times New Roman" w:hAnsi="Times New Roman"/>
          <w:b/>
          <w:bCs/>
          <w:i/>
          <w:sz w:val="22"/>
          <w:szCs w:val="22"/>
        </w:rPr>
        <w:t>Field Service Engineer/Electronics Technician/Electrical Maintenance</w:t>
      </w:r>
    </w:p>
    <w:p w14:paraId="39EB33D7" w14:textId="77777777" w:rsidR="002A317A" w:rsidRDefault="002A317A" w:rsidP="0085037B">
      <w:pPr>
        <w:pStyle w:val="BodyText"/>
        <w:pBdr>
          <w:bottom w:val="single" w:sz="4" w:space="1" w:color="auto"/>
        </w:pBdr>
        <w:spacing w:after="0" w:line="240" w:lineRule="auto"/>
        <w:rPr>
          <w:rFonts w:ascii="Times New Roman" w:hAnsi="Times New Roman"/>
          <w:b/>
          <w:bCs/>
          <w:sz w:val="22"/>
          <w:szCs w:val="22"/>
        </w:rPr>
      </w:pPr>
    </w:p>
    <w:p w14:paraId="0F308F5B" w14:textId="77777777" w:rsidR="0085037B" w:rsidRDefault="00AA6E17" w:rsidP="0085037B">
      <w:pPr>
        <w:pStyle w:val="BodyText"/>
        <w:pBdr>
          <w:bottom w:val="single" w:sz="4" w:space="1" w:color="auto"/>
        </w:pBdr>
        <w:spacing w:after="0" w:line="240" w:lineRule="auto"/>
        <w:rPr>
          <w:rFonts w:ascii="Times New Roman" w:hAnsi="Times New Roman"/>
          <w:sz w:val="22"/>
          <w:szCs w:val="22"/>
        </w:rPr>
      </w:pPr>
      <w:r w:rsidRPr="0085037B">
        <w:rPr>
          <w:rFonts w:ascii="Times New Roman" w:hAnsi="Times New Roman"/>
          <w:b/>
          <w:bCs/>
          <w:sz w:val="22"/>
          <w:szCs w:val="22"/>
        </w:rPr>
        <w:t>QUALIFICATIONS SUMMARY</w:t>
      </w:r>
    </w:p>
    <w:p w14:paraId="54F85E23" w14:textId="77777777" w:rsidR="00352833" w:rsidRPr="00352833" w:rsidRDefault="00352833" w:rsidP="0085037B">
      <w:pPr>
        <w:pStyle w:val="BodyText"/>
        <w:spacing w:after="0" w:line="240" w:lineRule="auto"/>
        <w:ind w:left="270"/>
        <w:rPr>
          <w:rFonts w:ascii="Times New Roman" w:hAnsi="Times New Roman"/>
          <w:sz w:val="10"/>
          <w:szCs w:val="10"/>
        </w:rPr>
      </w:pPr>
    </w:p>
    <w:p w14:paraId="57405AE0" w14:textId="77777777" w:rsidR="00AA6E17" w:rsidRPr="0085037B" w:rsidRDefault="00D502BD" w:rsidP="0085037B">
      <w:pPr>
        <w:pStyle w:val="BodyText"/>
        <w:spacing w:after="0" w:line="240" w:lineRule="auto"/>
        <w:ind w:left="270"/>
        <w:rPr>
          <w:rFonts w:ascii="Times New Roman" w:hAnsi="Times New Roman"/>
          <w:sz w:val="22"/>
          <w:szCs w:val="22"/>
        </w:rPr>
      </w:pPr>
      <w:r w:rsidRPr="0085037B">
        <w:rPr>
          <w:rFonts w:ascii="Times New Roman" w:hAnsi="Times New Roman"/>
          <w:sz w:val="22"/>
          <w:szCs w:val="22"/>
        </w:rPr>
        <w:t>F</w:t>
      </w:r>
      <w:r w:rsidR="004A322C" w:rsidRPr="0085037B">
        <w:rPr>
          <w:rFonts w:ascii="Times New Roman" w:hAnsi="Times New Roman"/>
          <w:sz w:val="22"/>
          <w:szCs w:val="22"/>
        </w:rPr>
        <w:t>ourteen</w:t>
      </w:r>
      <w:r w:rsidR="00FA7534" w:rsidRPr="0085037B">
        <w:rPr>
          <w:rFonts w:ascii="Times New Roman" w:hAnsi="Times New Roman"/>
          <w:sz w:val="22"/>
          <w:szCs w:val="22"/>
        </w:rPr>
        <w:t xml:space="preserve"> years as a</w:t>
      </w:r>
      <w:r w:rsidR="00863D31" w:rsidRPr="0085037B">
        <w:rPr>
          <w:rFonts w:ascii="Times New Roman" w:hAnsi="Times New Roman"/>
          <w:sz w:val="22"/>
          <w:szCs w:val="22"/>
        </w:rPr>
        <w:t xml:space="preserve">n </w:t>
      </w:r>
      <w:r w:rsidR="00180A03" w:rsidRPr="00180A03">
        <w:rPr>
          <w:rFonts w:ascii="Times New Roman" w:hAnsi="Times New Roman"/>
          <w:sz w:val="22"/>
          <w:szCs w:val="22"/>
        </w:rPr>
        <w:t>Electronic/Electromechanical Technician</w:t>
      </w:r>
      <w:r w:rsidR="00A82BBB" w:rsidRPr="0085037B">
        <w:rPr>
          <w:rFonts w:ascii="Times New Roman" w:hAnsi="Times New Roman"/>
          <w:sz w:val="22"/>
          <w:szCs w:val="22"/>
        </w:rPr>
        <w:t>,</w:t>
      </w:r>
      <w:r w:rsidR="00FA7534" w:rsidRPr="0085037B">
        <w:rPr>
          <w:rFonts w:ascii="Times New Roman" w:hAnsi="Times New Roman"/>
          <w:sz w:val="22"/>
          <w:szCs w:val="22"/>
        </w:rPr>
        <w:t xml:space="preserve"> and </w:t>
      </w:r>
      <w:r w:rsidR="00EC5171" w:rsidRPr="0085037B">
        <w:rPr>
          <w:rFonts w:ascii="Times New Roman" w:hAnsi="Times New Roman"/>
          <w:sz w:val="22"/>
          <w:szCs w:val="22"/>
        </w:rPr>
        <w:t xml:space="preserve">veteran of the </w:t>
      </w:r>
      <w:r w:rsidR="0090502A" w:rsidRPr="0085037B">
        <w:rPr>
          <w:rFonts w:ascii="Times New Roman" w:hAnsi="Times New Roman"/>
          <w:sz w:val="22"/>
          <w:szCs w:val="22"/>
        </w:rPr>
        <w:t xml:space="preserve">US </w:t>
      </w:r>
      <w:r w:rsidR="00EC5171" w:rsidRPr="0085037B">
        <w:rPr>
          <w:rFonts w:ascii="Times New Roman" w:hAnsi="Times New Roman"/>
          <w:sz w:val="22"/>
          <w:szCs w:val="22"/>
        </w:rPr>
        <w:t xml:space="preserve">Navy </w:t>
      </w:r>
      <w:r w:rsidR="00AA6E17" w:rsidRPr="0085037B">
        <w:rPr>
          <w:rFonts w:ascii="Times New Roman" w:hAnsi="Times New Roman"/>
          <w:sz w:val="22"/>
          <w:szCs w:val="22"/>
        </w:rPr>
        <w:t>experience</w:t>
      </w:r>
      <w:r w:rsidRPr="0085037B">
        <w:rPr>
          <w:rFonts w:ascii="Times New Roman" w:hAnsi="Times New Roman"/>
          <w:sz w:val="22"/>
          <w:szCs w:val="22"/>
        </w:rPr>
        <w:t>d</w:t>
      </w:r>
      <w:r w:rsidR="00AA6E17" w:rsidRPr="0085037B">
        <w:rPr>
          <w:rFonts w:ascii="Times New Roman" w:hAnsi="Times New Roman"/>
          <w:sz w:val="22"/>
          <w:szCs w:val="22"/>
        </w:rPr>
        <w:t xml:space="preserve"> in electr</w:t>
      </w:r>
      <w:r w:rsidR="002B3E59" w:rsidRPr="0085037B">
        <w:rPr>
          <w:rFonts w:ascii="Times New Roman" w:hAnsi="Times New Roman"/>
          <w:sz w:val="22"/>
          <w:szCs w:val="22"/>
        </w:rPr>
        <w:t xml:space="preserve">onic troubleshooting and repair.  </w:t>
      </w:r>
      <w:r w:rsidR="009A48C9" w:rsidRPr="0085037B">
        <w:rPr>
          <w:rFonts w:ascii="Times New Roman" w:hAnsi="Times New Roman"/>
          <w:sz w:val="22"/>
          <w:szCs w:val="22"/>
        </w:rPr>
        <w:t xml:space="preserve">Five </w:t>
      </w:r>
      <w:r w:rsidR="0022283C" w:rsidRPr="0085037B">
        <w:rPr>
          <w:rFonts w:ascii="Times New Roman" w:hAnsi="Times New Roman"/>
          <w:sz w:val="22"/>
          <w:szCs w:val="22"/>
        </w:rPr>
        <w:t>years</w:t>
      </w:r>
      <w:r w:rsidR="00E413F2" w:rsidRPr="0085037B">
        <w:rPr>
          <w:rFonts w:ascii="Times New Roman" w:hAnsi="Times New Roman"/>
          <w:sz w:val="22"/>
          <w:szCs w:val="22"/>
        </w:rPr>
        <w:t xml:space="preserve"> </w:t>
      </w:r>
      <w:r w:rsidR="0022283C" w:rsidRPr="0085037B">
        <w:rPr>
          <w:rFonts w:ascii="Times New Roman" w:hAnsi="Times New Roman"/>
          <w:sz w:val="22"/>
          <w:szCs w:val="22"/>
        </w:rPr>
        <w:t xml:space="preserve">of </w:t>
      </w:r>
      <w:r w:rsidR="00E413F2" w:rsidRPr="0085037B">
        <w:rPr>
          <w:rFonts w:ascii="Times New Roman" w:hAnsi="Times New Roman"/>
          <w:sz w:val="22"/>
          <w:szCs w:val="22"/>
        </w:rPr>
        <w:t>experience</w:t>
      </w:r>
      <w:r w:rsidR="009A48C9" w:rsidRPr="0085037B">
        <w:rPr>
          <w:rFonts w:ascii="Times New Roman" w:hAnsi="Times New Roman"/>
          <w:sz w:val="22"/>
          <w:szCs w:val="22"/>
        </w:rPr>
        <w:t xml:space="preserve"> as a Work Center </w:t>
      </w:r>
      <w:r w:rsidR="0090502A" w:rsidRPr="0085037B">
        <w:rPr>
          <w:rFonts w:ascii="Times New Roman" w:hAnsi="Times New Roman"/>
          <w:sz w:val="22"/>
          <w:szCs w:val="22"/>
        </w:rPr>
        <w:t>S</w:t>
      </w:r>
      <w:r w:rsidR="009A48C9" w:rsidRPr="0085037B">
        <w:rPr>
          <w:rFonts w:ascii="Times New Roman" w:hAnsi="Times New Roman"/>
          <w:sz w:val="22"/>
          <w:szCs w:val="22"/>
        </w:rPr>
        <w:t>upervisor in charge of equipment maintenance and operation, inspection testing, and pr</w:t>
      </w:r>
      <w:r w:rsidR="0022283C" w:rsidRPr="0085037B">
        <w:rPr>
          <w:rFonts w:ascii="Times New Roman" w:hAnsi="Times New Roman"/>
          <w:sz w:val="22"/>
          <w:szCs w:val="22"/>
        </w:rPr>
        <w:t>eventive maintenance management;</w:t>
      </w:r>
      <w:r w:rsidR="00707DE7" w:rsidRPr="0085037B">
        <w:rPr>
          <w:rFonts w:ascii="Times New Roman" w:hAnsi="Times New Roman"/>
          <w:sz w:val="22"/>
          <w:szCs w:val="22"/>
        </w:rPr>
        <w:t xml:space="preserve"> </w:t>
      </w:r>
      <w:r w:rsidR="0022283C" w:rsidRPr="0085037B">
        <w:rPr>
          <w:rFonts w:ascii="Times New Roman" w:hAnsi="Times New Roman"/>
          <w:sz w:val="22"/>
          <w:szCs w:val="22"/>
        </w:rPr>
        <w:t>a</w:t>
      </w:r>
      <w:r w:rsidR="00707DE7" w:rsidRPr="0085037B">
        <w:rPr>
          <w:rFonts w:ascii="Times New Roman" w:hAnsi="Times New Roman"/>
          <w:sz w:val="22"/>
          <w:szCs w:val="22"/>
        </w:rPr>
        <w:t>n e</w:t>
      </w:r>
      <w:r w:rsidR="002B3E59" w:rsidRPr="0085037B">
        <w:rPr>
          <w:rFonts w:ascii="Times New Roman" w:hAnsi="Times New Roman"/>
          <w:sz w:val="22"/>
          <w:szCs w:val="22"/>
        </w:rPr>
        <w:t xml:space="preserve">ffective </w:t>
      </w:r>
      <w:r w:rsidR="00CE0B32" w:rsidRPr="0085037B">
        <w:rPr>
          <w:rFonts w:ascii="Times New Roman" w:hAnsi="Times New Roman"/>
          <w:sz w:val="22"/>
          <w:szCs w:val="22"/>
        </w:rPr>
        <w:t>leader who has excelled</w:t>
      </w:r>
      <w:r w:rsidR="00AA6E17" w:rsidRPr="0085037B">
        <w:rPr>
          <w:rFonts w:ascii="Times New Roman" w:hAnsi="Times New Roman"/>
          <w:sz w:val="22"/>
          <w:szCs w:val="22"/>
        </w:rPr>
        <w:t xml:space="preserve"> in </w:t>
      </w:r>
      <w:r w:rsidR="00CE0B32" w:rsidRPr="0085037B">
        <w:rPr>
          <w:rFonts w:ascii="Times New Roman" w:hAnsi="Times New Roman"/>
          <w:sz w:val="22"/>
          <w:szCs w:val="22"/>
        </w:rPr>
        <w:t>the training of personnel</w:t>
      </w:r>
      <w:r w:rsidR="0022283C" w:rsidRPr="0085037B">
        <w:rPr>
          <w:rFonts w:ascii="Times New Roman" w:hAnsi="Times New Roman"/>
          <w:sz w:val="22"/>
          <w:szCs w:val="22"/>
        </w:rPr>
        <w:t>,</w:t>
      </w:r>
      <w:r w:rsidR="00CE0B32" w:rsidRPr="0085037B">
        <w:rPr>
          <w:rFonts w:ascii="Times New Roman" w:hAnsi="Times New Roman"/>
          <w:sz w:val="22"/>
          <w:szCs w:val="22"/>
        </w:rPr>
        <w:t xml:space="preserve"> carrying out and </w:t>
      </w:r>
      <w:r w:rsidR="00AA6E17" w:rsidRPr="0085037B">
        <w:rPr>
          <w:rFonts w:ascii="Times New Roman" w:hAnsi="Times New Roman"/>
          <w:sz w:val="22"/>
          <w:szCs w:val="22"/>
        </w:rPr>
        <w:t xml:space="preserve">delegating duties to create a </w:t>
      </w:r>
      <w:r w:rsidR="009A48C9" w:rsidRPr="0085037B">
        <w:rPr>
          <w:rFonts w:ascii="Times New Roman" w:hAnsi="Times New Roman"/>
          <w:sz w:val="22"/>
          <w:szCs w:val="22"/>
        </w:rPr>
        <w:t>formidable</w:t>
      </w:r>
      <w:r w:rsidR="00AA6E17" w:rsidRPr="0085037B">
        <w:rPr>
          <w:rFonts w:ascii="Times New Roman" w:hAnsi="Times New Roman"/>
          <w:sz w:val="22"/>
          <w:szCs w:val="22"/>
        </w:rPr>
        <w:t xml:space="preserve"> team</w:t>
      </w:r>
      <w:r w:rsidR="00E413F2" w:rsidRPr="0085037B">
        <w:rPr>
          <w:rFonts w:ascii="Times New Roman" w:hAnsi="Times New Roman"/>
          <w:sz w:val="22"/>
          <w:szCs w:val="22"/>
        </w:rPr>
        <w:t xml:space="preserve"> environment</w:t>
      </w:r>
      <w:r w:rsidR="00AA6E17" w:rsidRPr="0085037B">
        <w:rPr>
          <w:rFonts w:ascii="Times New Roman" w:hAnsi="Times New Roman"/>
          <w:sz w:val="22"/>
          <w:szCs w:val="22"/>
        </w:rPr>
        <w:t xml:space="preserve">. </w:t>
      </w:r>
    </w:p>
    <w:p w14:paraId="5AEB2E5F" w14:textId="77777777" w:rsidR="004A6B2C" w:rsidRPr="00352833" w:rsidRDefault="004A6B2C" w:rsidP="008503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4"/>
          <w:szCs w:val="14"/>
        </w:rPr>
      </w:pPr>
    </w:p>
    <w:p w14:paraId="0B5EDB0A" w14:textId="77777777" w:rsidR="00D1438D" w:rsidRDefault="00D1438D" w:rsidP="00352833">
      <w:pPr>
        <w:pBdr>
          <w:bottom w:val="single" w:sz="4" w:space="1" w:color="auto"/>
        </w:pBdr>
        <w:tabs>
          <w:tab w:val="left" w:pos="761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AREAS OF EXPERTISE </w:t>
      </w:r>
    </w:p>
    <w:p w14:paraId="5105D105" w14:textId="77777777" w:rsidR="00D1438D" w:rsidRPr="00D1438D" w:rsidRDefault="00D1438D" w:rsidP="00D1438D">
      <w:pPr>
        <w:spacing w:after="0" w:line="240" w:lineRule="auto"/>
        <w:outlineLvl w:val="0"/>
        <w:rPr>
          <w:rFonts w:ascii="Times New Roman" w:hAnsi="Times New Roman"/>
          <w:b/>
          <w:snapToGrid w:val="0"/>
          <w:color w:val="000000"/>
          <w:sz w:val="10"/>
          <w:szCs w:val="10"/>
        </w:rPr>
      </w:pPr>
    </w:p>
    <w:p w14:paraId="6730841B" w14:textId="77777777" w:rsidR="00D1438D" w:rsidRPr="00D1438D" w:rsidRDefault="00D1438D" w:rsidP="00D1438D">
      <w:pPr>
        <w:spacing w:after="0" w:line="240" w:lineRule="auto"/>
        <w:ind w:left="270"/>
        <w:outlineLvl w:val="0"/>
        <w:rPr>
          <w:rFonts w:ascii="Times New Roman" w:hAnsi="Times New Roman"/>
          <w:i/>
          <w:snapToGrid w:val="0"/>
          <w:color w:val="000000"/>
          <w:sz w:val="22"/>
          <w:szCs w:val="22"/>
        </w:rPr>
      </w:pPr>
      <w:r>
        <w:rPr>
          <w:rFonts w:ascii="Times New Roman" w:hAnsi="Times New Roman"/>
          <w:b/>
          <w:snapToGrid w:val="0"/>
          <w:color w:val="000000"/>
          <w:sz w:val="22"/>
          <w:szCs w:val="22"/>
        </w:rPr>
        <w:t xml:space="preserve">Advanced Knowledge: </w:t>
      </w:r>
      <w:r w:rsidRPr="00D1438D">
        <w:rPr>
          <w:rFonts w:ascii="Times New Roman" w:hAnsi="Times New Roman"/>
          <w:i/>
          <w:snapToGrid w:val="0"/>
          <w:color w:val="000000"/>
          <w:sz w:val="22"/>
          <w:szCs w:val="22"/>
        </w:rPr>
        <w:t>Transponders, Frequency Counters, IF Amplifiers, Vacuum Tubes, T</w:t>
      </w:r>
      <w:r w:rsidRPr="00D1438D">
        <w:rPr>
          <w:rFonts w:ascii="Times New Roman" w:hAnsi="Times New Roman"/>
          <w:i/>
          <w:sz w:val="22"/>
          <w:szCs w:val="22"/>
        </w:rPr>
        <w:t xml:space="preserve">actical Navigation, RADAR/IFF, Oscilloscopes,  </w:t>
      </w:r>
      <w:r w:rsidRPr="00D1438D">
        <w:rPr>
          <w:rFonts w:ascii="Times New Roman" w:hAnsi="Times New Roman"/>
          <w:i/>
          <w:snapToGrid w:val="0"/>
          <w:color w:val="000000"/>
          <w:sz w:val="22"/>
          <w:szCs w:val="22"/>
        </w:rPr>
        <w:t>Digital Circuits, Power Supplies, Schematic Diagrams, Supply Issuing, Radio Wave Propagation, Digital Circuits</w:t>
      </w:r>
      <w:r>
        <w:rPr>
          <w:rFonts w:ascii="Times New Roman" w:hAnsi="Times New Roman"/>
          <w:i/>
          <w:snapToGrid w:val="0"/>
          <w:color w:val="000000"/>
          <w:sz w:val="22"/>
          <w:szCs w:val="22"/>
        </w:rPr>
        <w:t xml:space="preserve">, </w:t>
      </w:r>
      <w:proofErr w:type="spellStart"/>
      <w:r w:rsidRPr="00D1438D">
        <w:rPr>
          <w:rFonts w:ascii="Times New Roman" w:hAnsi="Times New Roman"/>
          <w:i/>
          <w:snapToGrid w:val="0"/>
          <w:color w:val="000000"/>
          <w:sz w:val="22"/>
          <w:szCs w:val="22"/>
        </w:rPr>
        <w:t>Synchros</w:t>
      </w:r>
      <w:proofErr w:type="spellEnd"/>
      <w:r w:rsidRPr="00D1438D">
        <w:rPr>
          <w:rFonts w:ascii="Times New Roman" w:hAnsi="Times New Roman"/>
          <w:i/>
          <w:snapToGrid w:val="0"/>
          <w:color w:val="000000"/>
          <w:sz w:val="22"/>
          <w:szCs w:val="22"/>
        </w:rPr>
        <w:t xml:space="preserve">/Servos, Tracking and Expediting, Mobile Facilities, Generators, Signal Generator, </w:t>
      </w:r>
      <w:proofErr w:type="spellStart"/>
      <w:r w:rsidRPr="00D1438D">
        <w:rPr>
          <w:rFonts w:ascii="Times New Roman" w:hAnsi="Times New Roman"/>
          <w:i/>
          <w:snapToGrid w:val="0"/>
          <w:color w:val="000000"/>
          <w:sz w:val="22"/>
          <w:szCs w:val="22"/>
        </w:rPr>
        <w:t>Huntron</w:t>
      </w:r>
      <w:proofErr w:type="spellEnd"/>
      <w:r w:rsidRPr="00D1438D">
        <w:rPr>
          <w:rFonts w:ascii="Times New Roman" w:hAnsi="Times New Roman"/>
          <w:i/>
          <w:snapToGrid w:val="0"/>
          <w:color w:val="000000"/>
          <w:sz w:val="22"/>
          <w:szCs w:val="22"/>
        </w:rPr>
        <w:t>, R</w:t>
      </w:r>
      <w:r>
        <w:rPr>
          <w:rFonts w:ascii="Times New Roman" w:hAnsi="Times New Roman"/>
          <w:i/>
          <w:snapToGrid w:val="0"/>
          <w:color w:val="000000"/>
          <w:sz w:val="22"/>
          <w:szCs w:val="22"/>
        </w:rPr>
        <w:t xml:space="preserve">F Power Meters </w:t>
      </w:r>
      <w:r w:rsidRPr="00D1438D">
        <w:rPr>
          <w:rFonts w:ascii="Times New Roman" w:hAnsi="Times New Roman"/>
          <w:i/>
          <w:snapToGrid w:val="0"/>
          <w:color w:val="000000"/>
          <w:sz w:val="22"/>
          <w:szCs w:val="22"/>
        </w:rPr>
        <w:t xml:space="preserve">Modulation Meter and T/D Reflectometer </w:t>
      </w:r>
      <w:r w:rsidRPr="00D1438D">
        <w:rPr>
          <w:rFonts w:ascii="Times New Roman" w:hAnsi="Times New Roman"/>
          <w:i/>
          <w:snapToGrid w:val="0"/>
          <w:color w:val="000000"/>
          <w:sz w:val="22"/>
          <w:szCs w:val="22"/>
        </w:rPr>
        <w:tab/>
        <w:t xml:space="preserve">  </w:t>
      </w:r>
    </w:p>
    <w:p w14:paraId="4B48F11A" w14:textId="77777777" w:rsidR="00D1438D" w:rsidRPr="00D1438D" w:rsidRDefault="00D1438D" w:rsidP="00D1438D">
      <w:pPr>
        <w:spacing w:after="0" w:line="240" w:lineRule="auto"/>
        <w:outlineLvl w:val="0"/>
        <w:rPr>
          <w:rFonts w:ascii="Times New Roman" w:hAnsi="Times New Roman"/>
          <w:snapToGrid w:val="0"/>
          <w:color w:val="000000"/>
          <w:sz w:val="10"/>
          <w:szCs w:val="10"/>
        </w:rPr>
      </w:pPr>
    </w:p>
    <w:p w14:paraId="48563E7F" w14:textId="77777777" w:rsidR="00D1438D" w:rsidRPr="0085037B" w:rsidRDefault="00D1438D" w:rsidP="00D1438D">
      <w:pPr>
        <w:widowControl w:val="0"/>
        <w:tabs>
          <w:tab w:val="left" w:pos="-1440"/>
        </w:tabs>
        <w:snapToGrid w:val="0"/>
        <w:spacing w:after="0" w:line="240" w:lineRule="auto"/>
        <w:ind w:left="270" w:hanging="7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 w:rsidRPr="00D1438D">
        <w:rPr>
          <w:rFonts w:ascii="Times New Roman" w:hAnsi="Times New Roman"/>
          <w:b/>
          <w:sz w:val="22"/>
          <w:szCs w:val="22"/>
        </w:rPr>
        <w:t>Extensive Knowledge</w:t>
      </w:r>
      <w:r>
        <w:rPr>
          <w:rFonts w:ascii="Times New Roman" w:hAnsi="Times New Roman"/>
          <w:sz w:val="22"/>
          <w:szCs w:val="22"/>
        </w:rPr>
        <w:t xml:space="preserve">: </w:t>
      </w:r>
      <w:r w:rsidRPr="00D1438D">
        <w:rPr>
          <w:rFonts w:ascii="Times New Roman" w:hAnsi="Times New Roman"/>
          <w:i/>
          <w:sz w:val="22"/>
          <w:szCs w:val="22"/>
        </w:rPr>
        <w:t xml:space="preserve">Oscilloscopes, Spectrum Analyzers, Power Meters, Frequency Counters, </w:t>
      </w:r>
      <w:proofErr w:type="spellStart"/>
      <w:r w:rsidRPr="00D1438D">
        <w:rPr>
          <w:rFonts w:ascii="Times New Roman" w:hAnsi="Times New Roman"/>
          <w:i/>
          <w:sz w:val="22"/>
          <w:szCs w:val="22"/>
        </w:rPr>
        <w:t>Huntron</w:t>
      </w:r>
      <w:proofErr w:type="spellEnd"/>
      <w:r w:rsidRPr="00D1438D">
        <w:rPr>
          <w:rFonts w:ascii="Times New Roman" w:hAnsi="Times New Roman"/>
          <w:i/>
          <w:sz w:val="22"/>
          <w:szCs w:val="22"/>
        </w:rPr>
        <w:t xml:space="preserve"> Meter,                  RF Amplifiers, Multimeters, Signal Generators, AC/DC Voltage Standards, Power Supplies, Logic Probes, Resistance Standards</w:t>
      </w:r>
      <w:r w:rsidRPr="0085037B">
        <w:rPr>
          <w:rFonts w:ascii="Times New Roman" w:hAnsi="Times New Roman"/>
          <w:sz w:val="22"/>
          <w:szCs w:val="22"/>
        </w:rPr>
        <w:tab/>
      </w:r>
    </w:p>
    <w:p w14:paraId="2FA875FD" w14:textId="77777777" w:rsidR="00D1438D" w:rsidRPr="00D1438D" w:rsidRDefault="00D1438D" w:rsidP="00352833">
      <w:pPr>
        <w:pBdr>
          <w:bottom w:val="single" w:sz="4" w:space="1" w:color="auto"/>
        </w:pBdr>
        <w:tabs>
          <w:tab w:val="left" w:pos="761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0"/>
          <w:szCs w:val="10"/>
        </w:rPr>
      </w:pPr>
    </w:p>
    <w:p w14:paraId="6CC33B4E" w14:textId="77777777" w:rsidR="00352833" w:rsidRPr="00352833" w:rsidRDefault="00352833" w:rsidP="00352833">
      <w:pPr>
        <w:pBdr>
          <w:bottom w:val="single" w:sz="4" w:space="1" w:color="auto"/>
        </w:pBdr>
        <w:tabs>
          <w:tab w:val="left" w:pos="761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0"/>
          <w:szCs w:val="10"/>
        </w:rPr>
      </w:pPr>
      <w:r w:rsidRPr="0085037B">
        <w:rPr>
          <w:rFonts w:ascii="Times New Roman" w:hAnsi="Times New Roman"/>
          <w:b/>
          <w:bCs/>
          <w:sz w:val="22"/>
          <w:szCs w:val="22"/>
        </w:rPr>
        <w:t>EDUCATION</w:t>
      </w:r>
      <w:r>
        <w:rPr>
          <w:rFonts w:ascii="Times New Roman" w:hAnsi="Times New Roman"/>
          <w:sz w:val="22"/>
          <w:szCs w:val="22"/>
        </w:rPr>
        <w:t xml:space="preserve"> </w:t>
      </w:r>
    </w:p>
    <w:p w14:paraId="18C71BB8" w14:textId="77777777" w:rsidR="00352833" w:rsidRPr="00352833" w:rsidRDefault="00352833" w:rsidP="00352833">
      <w:pPr>
        <w:tabs>
          <w:tab w:val="left" w:pos="761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10"/>
          <w:szCs w:val="10"/>
        </w:rPr>
      </w:pPr>
      <w:r w:rsidRPr="00352833">
        <w:rPr>
          <w:rFonts w:ascii="Times New Roman" w:hAnsi="Times New Roman"/>
          <w:i/>
          <w:sz w:val="22"/>
          <w:szCs w:val="22"/>
        </w:rPr>
        <w:t xml:space="preserve">       </w:t>
      </w:r>
    </w:p>
    <w:p w14:paraId="297F2967" w14:textId="77777777" w:rsidR="00352833" w:rsidRPr="00180A03" w:rsidRDefault="00352833" w:rsidP="00352833">
      <w:pPr>
        <w:tabs>
          <w:tab w:val="left" w:pos="2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ab/>
      </w:r>
      <w:r w:rsidRPr="00180A03">
        <w:rPr>
          <w:rFonts w:ascii="Times New Roman" w:hAnsi="Times New Roman"/>
          <w:b/>
          <w:sz w:val="22"/>
          <w:szCs w:val="22"/>
        </w:rPr>
        <w:t xml:space="preserve">Bachelor of Science in Electrical Engineering Technology, Expected Graduation Date: May 2018 </w:t>
      </w:r>
    </w:p>
    <w:p w14:paraId="0E6419CE" w14:textId="77777777" w:rsidR="00352833" w:rsidRPr="00180A03" w:rsidRDefault="00352833" w:rsidP="00352833">
      <w:pPr>
        <w:tabs>
          <w:tab w:val="left" w:pos="761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</w:t>
      </w:r>
      <w:r w:rsidR="00D4031F">
        <w:rPr>
          <w:rFonts w:ascii="Times New Roman" w:hAnsi="Times New Roman"/>
          <w:i/>
          <w:sz w:val="22"/>
          <w:szCs w:val="22"/>
        </w:rPr>
        <w:t xml:space="preserve">Arizona </w:t>
      </w:r>
      <w:r w:rsidR="00236AB6">
        <w:rPr>
          <w:rFonts w:ascii="Times New Roman" w:hAnsi="Times New Roman"/>
          <w:i/>
          <w:sz w:val="22"/>
          <w:szCs w:val="22"/>
        </w:rPr>
        <w:t xml:space="preserve">State University, online </w:t>
      </w:r>
    </w:p>
    <w:p w14:paraId="313EAEF5" w14:textId="77777777" w:rsidR="00352833" w:rsidRPr="00352833" w:rsidRDefault="00352833" w:rsidP="00352833">
      <w:pPr>
        <w:tabs>
          <w:tab w:val="left" w:pos="270"/>
          <w:tab w:val="left" w:pos="761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4CCAAC8B" w14:textId="77777777" w:rsidR="00352833" w:rsidRPr="00180A03" w:rsidRDefault="00352833" w:rsidP="00352833">
      <w:pPr>
        <w:autoSpaceDE w:val="0"/>
        <w:autoSpaceDN w:val="0"/>
        <w:adjustRightInd w:val="0"/>
        <w:spacing w:after="0" w:line="240" w:lineRule="auto"/>
        <w:ind w:firstLine="270"/>
        <w:rPr>
          <w:rFonts w:ascii="Times New Roman" w:hAnsi="Times New Roman"/>
          <w:b/>
          <w:sz w:val="22"/>
          <w:szCs w:val="22"/>
        </w:rPr>
      </w:pPr>
      <w:r w:rsidRPr="00180A03">
        <w:rPr>
          <w:rFonts w:ascii="Times New Roman" w:hAnsi="Times New Roman"/>
          <w:b/>
          <w:bCs/>
          <w:iCs/>
          <w:sz w:val="22"/>
          <w:szCs w:val="22"/>
        </w:rPr>
        <w:t xml:space="preserve">Associates of Arts in </w:t>
      </w:r>
      <w:r w:rsidR="00751713">
        <w:rPr>
          <w:rFonts w:ascii="Times New Roman" w:hAnsi="Times New Roman"/>
          <w:b/>
          <w:bCs/>
          <w:iCs/>
          <w:sz w:val="22"/>
          <w:szCs w:val="22"/>
        </w:rPr>
        <w:t>General education</w:t>
      </w:r>
      <w:r w:rsidRPr="00180A03">
        <w:rPr>
          <w:rFonts w:ascii="Times New Roman" w:hAnsi="Times New Roman"/>
          <w:b/>
          <w:bCs/>
          <w:iCs/>
          <w:sz w:val="22"/>
          <w:szCs w:val="22"/>
        </w:rPr>
        <w:t>, Graduated: December 2010</w:t>
      </w:r>
    </w:p>
    <w:p w14:paraId="164A2B89" w14:textId="77777777" w:rsidR="00352833" w:rsidRPr="00180A03" w:rsidRDefault="00352833" w:rsidP="00352833">
      <w:pPr>
        <w:tabs>
          <w:tab w:val="left" w:pos="7614"/>
        </w:tabs>
        <w:autoSpaceDE w:val="0"/>
        <w:autoSpaceDN w:val="0"/>
        <w:adjustRightInd w:val="0"/>
        <w:spacing w:after="0" w:line="240" w:lineRule="auto"/>
        <w:ind w:left="338" w:hanging="68"/>
        <w:rPr>
          <w:rFonts w:ascii="Times New Roman" w:hAnsi="Times New Roman"/>
          <w:i/>
          <w:sz w:val="22"/>
          <w:szCs w:val="22"/>
        </w:rPr>
      </w:pPr>
      <w:r w:rsidRPr="00180A03">
        <w:rPr>
          <w:rFonts w:ascii="Times New Roman" w:hAnsi="Times New Roman"/>
          <w:i/>
          <w:sz w:val="22"/>
          <w:szCs w:val="22"/>
        </w:rPr>
        <w:t>South Mountain Community College, Phoenix, AZ</w:t>
      </w:r>
    </w:p>
    <w:p w14:paraId="3674F4D9" w14:textId="77777777" w:rsidR="00352833" w:rsidRPr="00352833" w:rsidRDefault="00352833" w:rsidP="00352833">
      <w:pPr>
        <w:tabs>
          <w:tab w:val="left" w:pos="7614"/>
        </w:tabs>
        <w:autoSpaceDE w:val="0"/>
        <w:autoSpaceDN w:val="0"/>
        <w:adjustRightInd w:val="0"/>
        <w:spacing w:after="0" w:line="100" w:lineRule="exact"/>
        <w:ind w:left="331"/>
        <w:rPr>
          <w:rFonts w:ascii="Times New Roman" w:hAnsi="Times New Roman"/>
          <w:sz w:val="10"/>
          <w:szCs w:val="10"/>
        </w:rPr>
      </w:pPr>
    </w:p>
    <w:p w14:paraId="3FE1E6A6" w14:textId="77777777" w:rsidR="00352833" w:rsidRPr="00180A03" w:rsidRDefault="00352833" w:rsidP="00352833">
      <w:pPr>
        <w:tabs>
          <w:tab w:val="left" w:pos="7614"/>
        </w:tabs>
        <w:autoSpaceDE w:val="0"/>
        <w:autoSpaceDN w:val="0"/>
        <w:adjustRightInd w:val="0"/>
        <w:spacing w:after="0" w:line="240" w:lineRule="auto"/>
        <w:ind w:left="338" w:hanging="68"/>
        <w:rPr>
          <w:rFonts w:ascii="Times New Roman" w:hAnsi="Times New Roman"/>
          <w:b/>
          <w:sz w:val="22"/>
          <w:szCs w:val="22"/>
        </w:rPr>
      </w:pPr>
      <w:r w:rsidRPr="00180A03">
        <w:rPr>
          <w:rFonts w:ascii="Times New Roman" w:hAnsi="Times New Roman"/>
          <w:b/>
          <w:sz w:val="22"/>
          <w:szCs w:val="22"/>
        </w:rPr>
        <w:t>Advance Electronics and Computers Technician Certification</w:t>
      </w:r>
    </w:p>
    <w:p w14:paraId="585A4286" w14:textId="77777777" w:rsidR="00352833" w:rsidRPr="00180A03" w:rsidRDefault="00352833" w:rsidP="00352833">
      <w:pPr>
        <w:pBdr>
          <w:bottom w:val="single" w:sz="4" w:space="1" w:color="auto"/>
        </w:pBdr>
        <w:tabs>
          <w:tab w:val="left" w:pos="180"/>
          <w:tab w:val="left" w:pos="270"/>
        </w:tabs>
        <w:spacing w:after="0" w:line="240" w:lineRule="auto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</w:t>
      </w:r>
      <w:r w:rsidRPr="00180A03">
        <w:rPr>
          <w:rFonts w:ascii="Times New Roman" w:hAnsi="Times New Roman"/>
          <w:i/>
          <w:sz w:val="22"/>
          <w:szCs w:val="22"/>
        </w:rPr>
        <w:t xml:space="preserve">US Navy, Great Lakes Naval Base, IL  </w:t>
      </w:r>
    </w:p>
    <w:p w14:paraId="19B6EED1" w14:textId="77777777" w:rsidR="00352833" w:rsidRPr="00352833" w:rsidRDefault="00352833" w:rsidP="00352833">
      <w:pPr>
        <w:pBdr>
          <w:bottom w:val="single" w:sz="4" w:space="1" w:color="auto"/>
        </w:pBdr>
        <w:spacing w:after="0" w:line="240" w:lineRule="auto"/>
        <w:rPr>
          <w:rFonts w:ascii="Times New Roman" w:hAnsi="Times New Roman"/>
          <w:b/>
          <w:sz w:val="14"/>
          <w:szCs w:val="14"/>
        </w:rPr>
      </w:pPr>
    </w:p>
    <w:p w14:paraId="19F47D21" w14:textId="77777777" w:rsidR="0085037B" w:rsidRPr="0085037B" w:rsidRDefault="0085037B" w:rsidP="00352833">
      <w:pPr>
        <w:pBdr>
          <w:bottom w:val="single" w:sz="4" w:space="1" w:color="auto"/>
        </w:pBdr>
        <w:spacing w:after="0" w:line="240" w:lineRule="auto"/>
        <w:rPr>
          <w:rFonts w:ascii="Times New Roman" w:hAnsi="Times New Roman"/>
          <w:sz w:val="22"/>
          <w:szCs w:val="22"/>
        </w:rPr>
      </w:pPr>
      <w:r w:rsidRPr="0085037B">
        <w:rPr>
          <w:rFonts w:ascii="Times New Roman" w:hAnsi="Times New Roman"/>
          <w:b/>
          <w:sz w:val="22"/>
          <w:szCs w:val="22"/>
        </w:rPr>
        <w:t>EXPERIENCE</w:t>
      </w:r>
      <w:r w:rsidRPr="0085037B">
        <w:rPr>
          <w:rFonts w:ascii="Times New Roman" w:hAnsi="Times New Roman"/>
          <w:sz w:val="22"/>
          <w:szCs w:val="22"/>
        </w:rPr>
        <w:t xml:space="preserve"> </w:t>
      </w:r>
    </w:p>
    <w:p w14:paraId="53710D1D" w14:textId="77777777" w:rsidR="00352833" w:rsidRDefault="00352833" w:rsidP="00352833">
      <w:pPr>
        <w:tabs>
          <w:tab w:val="left" w:pos="7614"/>
        </w:tabs>
        <w:autoSpaceDE w:val="0"/>
        <w:autoSpaceDN w:val="0"/>
        <w:adjustRightInd w:val="0"/>
        <w:spacing w:after="0" w:line="100" w:lineRule="exact"/>
        <w:ind w:left="331"/>
        <w:rPr>
          <w:rFonts w:ascii="Times New Roman" w:hAnsi="Times New Roman"/>
          <w:i/>
          <w:sz w:val="22"/>
          <w:szCs w:val="22"/>
        </w:rPr>
      </w:pPr>
    </w:p>
    <w:p w14:paraId="225AD446" w14:textId="083FAD61" w:rsidR="006A1B36" w:rsidRDefault="00565852" w:rsidP="00D4031F">
      <w:pPr>
        <w:spacing w:after="0" w:line="240" w:lineRule="auto"/>
        <w:ind w:firstLine="274"/>
        <w:rPr>
          <w:rFonts w:ascii="Times New Roman" w:hAnsi="Times New Roman"/>
          <w:b/>
          <w:i/>
          <w:sz w:val="22"/>
          <w:szCs w:val="22"/>
        </w:rPr>
      </w:pPr>
      <w:r>
        <w:rPr>
          <w:rFonts w:ascii="Times New Roman" w:hAnsi="Times New Roman"/>
          <w:b/>
          <w:i/>
          <w:sz w:val="22"/>
          <w:szCs w:val="22"/>
        </w:rPr>
        <w:t xml:space="preserve">Field Service Engineer  </w:t>
      </w:r>
      <w:r w:rsidR="006A1B36">
        <w:rPr>
          <w:rFonts w:ascii="Times New Roman" w:hAnsi="Times New Roman"/>
          <w:b/>
          <w:i/>
          <w:sz w:val="22"/>
          <w:szCs w:val="22"/>
        </w:rPr>
        <w:t>I</w:t>
      </w:r>
    </w:p>
    <w:p w14:paraId="711F6920" w14:textId="77777777" w:rsidR="00526CDD" w:rsidRDefault="00565852" w:rsidP="00526CDD">
      <w:pPr>
        <w:spacing w:after="0" w:line="240" w:lineRule="auto"/>
        <w:ind w:firstLine="27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Philips Healthcare, Fort Wayne Indiana (January 2017</w:t>
      </w:r>
      <w:r w:rsidR="006A1B36" w:rsidRPr="006A1B36">
        <w:rPr>
          <w:rFonts w:ascii="Times New Roman" w:hAnsi="Times New Roman"/>
          <w:i/>
          <w:sz w:val="24"/>
          <w:szCs w:val="24"/>
        </w:rPr>
        <w:t>-Present)</w:t>
      </w:r>
    </w:p>
    <w:p w14:paraId="7F139A87" w14:textId="29227C55" w:rsidR="00526CDD" w:rsidRPr="00526CDD" w:rsidRDefault="00565852" w:rsidP="00526CDD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2"/>
          <w:szCs w:val="22"/>
        </w:rPr>
      </w:pPr>
      <w:r w:rsidRPr="00526CDD">
        <w:rPr>
          <w:rFonts w:ascii="Times New Roman" w:hAnsi="Times New Roman"/>
          <w:sz w:val="22"/>
          <w:szCs w:val="22"/>
        </w:rPr>
        <w:t xml:space="preserve">Install, service and repair X-ray, </w:t>
      </w:r>
      <w:r w:rsidR="00A962FF">
        <w:rPr>
          <w:rFonts w:ascii="Times New Roman" w:hAnsi="Times New Roman"/>
          <w:sz w:val="22"/>
          <w:szCs w:val="22"/>
        </w:rPr>
        <w:t xml:space="preserve">imaging, </w:t>
      </w:r>
      <w:r w:rsidRPr="00526CDD">
        <w:rPr>
          <w:rFonts w:ascii="Times New Roman" w:hAnsi="Times New Roman"/>
          <w:sz w:val="22"/>
          <w:szCs w:val="22"/>
        </w:rPr>
        <w:t xml:space="preserve">and CT Philips </w:t>
      </w:r>
      <w:r w:rsidR="006A1B36" w:rsidRPr="00526CDD">
        <w:rPr>
          <w:rFonts w:ascii="Times New Roman" w:hAnsi="Times New Roman"/>
          <w:sz w:val="22"/>
          <w:szCs w:val="22"/>
        </w:rPr>
        <w:t>systems.</w:t>
      </w:r>
    </w:p>
    <w:p w14:paraId="7DB2C1E8" w14:textId="77777777" w:rsidR="00526CDD" w:rsidRPr="00526CDD" w:rsidRDefault="006A1B36" w:rsidP="00526CDD">
      <w:pPr>
        <w:pStyle w:val="ListParagraph"/>
        <w:numPr>
          <w:ilvl w:val="0"/>
          <w:numId w:val="20"/>
        </w:numPr>
        <w:spacing w:after="0" w:line="240" w:lineRule="auto"/>
        <w:rPr>
          <w:rStyle w:val="apple-style-span"/>
          <w:rFonts w:ascii="Times New Roman" w:hAnsi="Times New Roman"/>
          <w:sz w:val="22"/>
          <w:szCs w:val="22"/>
        </w:rPr>
      </w:pPr>
      <w:r w:rsidRPr="00526CDD">
        <w:rPr>
          <w:rStyle w:val="apple-style-span"/>
          <w:rFonts w:ascii="Times New Roman" w:hAnsi="Times New Roman"/>
          <w:sz w:val="22"/>
          <w:szCs w:val="22"/>
        </w:rPr>
        <w:t>Perform periodic maintenance; Inspection and analysis of equipment with associated adjustments, corrective</w:t>
      </w:r>
    </w:p>
    <w:p w14:paraId="4618264E" w14:textId="289AC69A" w:rsidR="006A1B36" w:rsidRPr="006A1B36" w:rsidRDefault="00A938CE" w:rsidP="00A938CE">
      <w:pPr>
        <w:spacing w:after="0" w:line="240" w:lineRule="auto"/>
        <w:ind w:firstLine="274"/>
        <w:rPr>
          <w:rFonts w:ascii="Times New Roman" w:hAnsi="Times New Roman"/>
          <w:sz w:val="22"/>
          <w:szCs w:val="22"/>
        </w:rPr>
      </w:pPr>
      <w:r>
        <w:rPr>
          <w:rStyle w:val="apple-style-span"/>
          <w:rFonts w:ascii="Times New Roman" w:hAnsi="Times New Roman"/>
          <w:sz w:val="22"/>
          <w:szCs w:val="22"/>
        </w:rPr>
        <w:t xml:space="preserve">       </w:t>
      </w:r>
      <w:r w:rsidR="006A1B36" w:rsidRPr="0085037B">
        <w:rPr>
          <w:rStyle w:val="apple-style-span"/>
          <w:rFonts w:ascii="Times New Roman" w:hAnsi="Times New Roman"/>
          <w:sz w:val="22"/>
          <w:szCs w:val="22"/>
        </w:rPr>
        <w:t>maintenance, troubleshooting, repair and replacement of malfunctioni</w:t>
      </w:r>
      <w:r w:rsidR="006A1B36">
        <w:rPr>
          <w:rStyle w:val="apple-style-span"/>
          <w:rFonts w:ascii="Times New Roman" w:hAnsi="Times New Roman"/>
          <w:sz w:val="22"/>
          <w:szCs w:val="22"/>
        </w:rPr>
        <w:t>ng or outdat</w:t>
      </w:r>
      <w:r w:rsidR="00565852">
        <w:rPr>
          <w:rStyle w:val="apple-style-span"/>
          <w:rFonts w:ascii="Times New Roman" w:hAnsi="Times New Roman"/>
          <w:sz w:val="22"/>
          <w:szCs w:val="22"/>
        </w:rPr>
        <w:t>ed equipment, and certification</w:t>
      </w:r>
      <w:r>
        <w:rPr>
          <w:rStyle w:val="apple-style-span"/>
          <w:rFonts w:ascii="Times New Roman" w:hAnsi="Times New Roman"/>
          <w:sz w:val="22"/>
          <w:szCs w:val="22"/>
        </w:rPr>
        <w:t xml:space="preserve">. </w:t>
      </w:r>
    </w:p>
    <w:p w14:paraId="3310FF3B" w14:textId="425D0AF7" w:rsidR="0085037B" w:rsidRPr="00D4031F" w:rsidRDefault="00A938CE" w:rsidP="00D4031F">
      <w:pPr>
        <w:spacing w:after="0" w:line="240" w:lineRule="auto"/>
        <w:ind w:firstLine="274"/>
        <w:rPr>
          <w:rFonts w:ascii="Times New Roman" w:hAnsi="Times New Roman"/>
          <w:b/>
          <w:i/>
          <w:sz w:val="22"/>
          <w:szCs w:val="22"/>
        </w:rPr>
      </w:pPr>
      <w:r>
        <w:rPr>
          <w:rFonts w:ascii="Times New Roman" w:hAnsi="Times New Roman"/>
          <w:b/>
          <w:i/>
          <w:sz w:val="22"/>
          <w:szCs w:val="22"/>
        </w:rPr>
        <w:t>F</w:t>
      </w:r>
      <w:r w:rsidR="0085037B" w:rsidRPr="00180A03">
        <w:rPr>
          <w:rFonts w:ascii="Times New Roman" w:hAnsi="Times New Roman"/>
          <w:b/>
          <w:i/>
          <w:sz w:val="22"/>
          <w:szCs w:val="22"/>
        </w:rPr>
        <w:t>ield Service Engineer</w:t>
      </w:r>
    </w:p>
    <w:p w14:paraId="2E1C5147" w14:textId="77777777" w:rsidR="0085037B" w:rsidRPr="00180A03" w:rsidRDefault="0085037B" w:rsidP="003B1F46">
      <w:pPr>
        <w:spacing w:after="0" w:line="240" w:lineRule="auto"/>
        <w:ind w:left="270"/>
        <w:rPr>
          <w:rFonts w:ascii="Times New Roman" w:hAnsi="Times New Roman"/>
          <w:i/>
          <w:sz w:val="22"/>
          <w:szCs w:val="22"/>
        </w:rPr>
      </w:pPr>
      <w:r w:rsidRPr="00180A03">
        <w:rPr>
          <w:rFonts w:ascii="Times New Roman" w:hAnsi="Times New Roman"/>
          <w:i/>
          <w:sz w:val="22"/>
          <w:szCs w:val="22"/>
        </w:rPr>
        <w:t>Varian Medical Systems, Marietta, GA (Feb</w:t>
      </w:r>
      <w:r w:rsidR="008C04EF" w:rsidRPr="00180A03">
        <w:rPr>
          <w:rFonts w:ascii="Times New Roman" w:hAnsi="Times New Roman"/>
          <w:i/>
          <w:sz w:val="22"/>
          <w:szCs w:val="22"/>
        </w:rPr>
        <w:t>.</w:t>
      </w:r>
      <w:r w:rsidRPr="00180A03">
        <w:rPr>
          <w:rFonts w:ascii="Times New Roman" w:hAnsi="Times New Roman"/>
          <w:i/>
          <w:sz w:val="22"/>
          <w:szCs w:val="22"/>
        </w:rPr>
        <w:t xml:space="preserve"> 2012-Feb</w:t>
      </w:r>
      <w:r w:rsidR="008C04EF" w:rsidRPr="00180A03">
        <w:rPr>
          <w:rFonts w:ascii="Times New Roman" w:hAnsi="Times New Roman"/>
          <w:i/>
          <w:sz w:val="22"/>
          <w:szCs w:val="22"/>
        </w:rPr>
        <w:t>.</w:t>
      </w:r>
      <w:r w:rsidRPr="00180A03">
        <w:rPr>
          <w:rFonts w:ascii="Times New Roman" w:hAnsi="Times New Roman"/>
          <w:i/>
          <w:sz w:val="22"/>
          <w:szCs w:val="22"/>
        </w:rPr>
        <w:t xml:space="preserve"> 2013)</w:t>
      </w:r>
    </w:p>
    <w:p w14:paraId="0F66D847" w14:textId="77777777" w:rsidR="0085037B" w:rsidRDefault="0085037B" w:rsidP="0085037B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</w:t>
      </w:r>
      <w:r w:rsidRPr="0085037B">
        <w:rPr>
          <w:rFonts w:ascii="Times New Roman" w:hAnsi="Times New Roman"/>
          <w:sz w:val="22"/>
          <w:szCs w:val="22"/>
        </w:rPr>
        <w:t>nstalled</w:t>
      </w:r>
      <w:r>
        <w:rPr>
          <w:rFonts w:ascii="Times New Roman" w:hAnsi="Times New Roman"/>
          <w:sz w:val="22"/>
          <w:szCs w:val="22"/>
        </w:rPr>
        <w:t xml:space="preserve">, serviced and repaired </w:t>
      </w:r>
      <w:r w:rsidRPr="0085037B">
        <w:rPr>
          <w:rFonts w:ascii="Times New Roman" w:hAnsi="Times New Roman"/>
          <w:sz w:val="22"/>
          <w:szCs w:val="22"/>
        </w:rPr>
        <w:t xml:space="preserve">equipment at customer locations according to </w:t>
      </w:r>
      <w:r>
        <w:rPr>
          <w:rFonts w:ascii="Times New Roman" w:hAnsi="Times New Roman"/>
          <w:sz w:val="22"/>
          <w:szCs w:val="22"/>
        </w:rPr>
        <w:t>specifications</w:t>
      </w:r>
    </w:p>
    <w:p w14:paraId="7783DA35" w14:textId="77777777" w:rsidR="0085037B" w:rsidRDefault="0085037B" w:rsidP="0085037B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2"/>
          <w:szCs w:val="22"/>
        </w:rPr>
      </w:pPr>
      <w:r w:rsidRPr="0085037B">
        <w:rPr>
          <w:rFonts w:ascii="Times New Roman" w:hAnsi="Times New Roman"/>
          <w:sz w:val="22"/>
          <w:szCs w:val="22"/>
        </w:rPr>
        <w:t>Maintained good customer relations</w:t>
      </w:r>
      <w:r>
        <w:rPr>
          <w:rFonts w:ascii="Times New Roman" w:hAnsi="Times New Roman"/>
          <w:sz w:val="22"/>
          <w:szCs w:val="22"/>
        </w:rPr>
        <w:t xml:space="preserve"> and satisfaction; Answered questions and explained services</w:t>
      </w:r>
    </w:p>
    <w:p w14:paraId="185708DC" w14:textId="77777777" w:rsidR="0085037B" w:rsidRDefault="0085037B" w:rsidP="0085037B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2"/>
          <w:szCs w:val="22"/>
        </w:rPr>
      </w:pPr>
      <w:r w:rsidRPr="0085037B">
        <w:rPr>
          <w:rFonts w:ascii="Times New Roman" w:hAnsi="Times New Roman"/>
          <w:sz w:val="22"/>
          <w:szCs w:val="22"/>
        </w:rPr>
        <w:t>Worked independently and un</w:t>
      </w:r>
      <w:r>
        <w:rPr>
          <w:rFonts w:ascii="Times New Roman" w:hAnsi="Times New Roman"/>
          <w:sz w:val="22"/>
          <w:szCs w:val="22"/>
        </w:rPr>
        <w:t>der limited direct supervision</w:t>
      </w:r>
    </w:p>
    <w:p w14:paraId="5DFB9F16" w14:textId="77777777" w:rsidR="00045D95" w:rsidRDefault="0085037B" w:rsidP="0085037B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2"/>
          <w:szCs w:val="22"/>
        </w:rPr>
      </w:pPr>
      <w:r w:rsidRPr="0085037B">
        <w:rPr>
          <w:rFonts w:ascii="Times New Roman" w:hAnsi="Times New Roman"/>
          <w:sz w:val="22"/>
          <w:szCs w:val="22"/>
        </w:rPr>
        <w:t>Provided highly visible customer support through the performance of on-site ins</w:t>
      </w:r>
      <w:r w:rsidR="00045D95">
        <w:rPr>
          <w:rFonts w:ascii="Times New Roman" w:hAnsi="Times New Roman"/>
          <w:sz w:val="22"/>
          <w:szCs w:val="22"/>
        </w:rPr>
        <w:t>tallation</w:t>
      </w:r>
    </w:p>
    <w:p w14:paraId="1912ED8E" w14:textId="77777777" w:rsidR="00045D95" w:rsidRDefault="00045D95" w:rsidP="0085037B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</w:t>
      </w:r>
      <w:r w:rsidR="0085037B" w:rsidRPr="0085037B">
        <w:rPr>
          <w:rFonts w:ascii="Times New Roman" w:hAnsi="Times New Roman"/>
          <w:sz w:val="22"/>
          <w:szCs w:val="22"/>
        </w:rPr>
        <w:t>versaw</w:t>
      </w:r>
      <w:r>
        <w:rPr>
          <w:rFonts w:ascii="Times New Roman" w:hAnsi="Times New Roman"/>
          <w:sz w:val="22"/>
          <w:szCs w:val="22"/>
        </w:rPr>
        <w:t xml:space="preserve"> </w:t>
      </w:r>
      <w:r w:rsidR="0085037B" w:rsidRPr="0085037B">
        <w:rPr>
          <w:rFonts w:ascii="Times New Roman" w:hAnsi="Times New Roman"/>
          <w:sz w:val="22"/>
          <w:szCs w:val="22"/>
        </w:rPr>
        <w:t>necessary diagnoses, troubleshooting, service, and repair of complex equipment an</w:t>
      </w:r>
      <w:r>
        <w:rPr>
          <w:rFonts w:ascii="Times New Roman" w:hAnsi="Times New Roman"/>
          <w:sz w:val="22"/>
          <w:szCs w:val="22"/>
        </w:rPr>
        <w:t>d systems</w:t>
      </w:r>
    </w:p>
    <w:p w14:paraId="06301CE8" w14:textId="77777777" w:rsidR="00045D95" w:rsidRDefault="0085037B" w:rsidP="0085037B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2"/>
          <w:szCs w:val="22"/>
        </w:rPr>
      </w:pPr>
      <w:r w:rsidRPr="0085037B">
        <w:rPr>
          <w:rFonts w:ascii="Times New Roman" w:hAnsi="Times New Roman"/>
          <w:sz w:val="22"/>
          <w:szCs w:val="22"/>
        </w:rPr>
        <w:t>Instructed customers in the operation and m</w:t>
      </w:r>
      <w:r w:rsidR="00045D95">
        <w:rPr>
          <w:rFonts w:ascii="Times New Roman" w:hAnsi="Times New Roman"/>
          <w:sz w:val="22"/>
          <w:szCs w:val="22"/>
        </w:rPr>
        <w:t>aintenance of the system</w:t>
      </w:r>
    </w:p>
    <w:p w14:paraId="7ED1AC38" w14:textId="77777777" w:rsidR="00045D95" w:rsidRDefault="0085037B" w:rsidP="0085037B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2"/>
          <w:szCs w:val="22"/>
        </w:rPr>
      </w:pPr>
      <w:r w:rsidRPr="0085037B">
        <w:rPr>
          <w:rFonts w:ascii="Times New Roman" w:hAnsi="Times New Roman"/>
          <w:sz w:val="22"/>
          <w:szCs w:val="22"/>
        </w:rPr>
        <w:t>Served as company liaison with customer on administrative and technica</w:t>
      </w:r>
      <w:r w:rsidR="00045D95">
        <w:rPr>
          <w:rFonts w:ascii="Times New Roman" w:hAnsi="Times New Roman"/>
          <w:sz w:val="22"/>
          <w:szCs w:val="22"/>
        </w:rPr>
        <w:t>l matters for assigned projects</w:t>
      </w:r>
    </w:p>
    <w:p w14:paraId="4CC8EC89" w14:textId="77777777" w:rsidR="00045D95" w:rsidRDefault="0085037B" w:rsidP="0085037B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2"/>
          <w:szCs w:val="22"/>
        </w:rPr>
      </w:pPr>
      <w:r w:rsidRPr="0085037B">
        <w:rPr>
          <w:rFonts w:ascii="Times New Roman" w:hAnsi="Times New Roman"/>
          <w:sz w:val="22"/>
          <w:szCs w:val="22"/>
        </w:rPr>
        <w:t>Interpreted customers' needs and clarified if the responsibility for problem resolution falls to sales personnel, customer support r</w:t>
      </w:r>
      <w:r w:rsidR="00045D95">
        <w:rPr>
          <w:rFonts w:ascii="Times New Roman" w:hAnsi="Times New Roman"/>
          <w:sz w:val="22"/>
          <w:szCs w:val="22"/>
        </w:rPr>
        <w:t>ep</w:t>
      </w:r>
      <w:r w:rsidR="00352833">
        <w:rPr>
          <w:rFonts w:ascii="Times New Roman" w:hAnsi="Times New Roman"/>
          <w:sz w:val="22"/>
          <w:szCs w:val="22"/>
        </w:rPr>
        <w:t>resentatives</w:t>
      </w:r>
      <w:r w:rsidR="00045D95">
        <w:rPr>
          <w:rFonts w:ascii="Times New Roman" w:hAnsi="Times New Roman"/>
          <w:sz w:val="22"/>
          <w:szCs w:val="22"/>
        </w:rPr>
        <w:t xml:space="preserve"> or engineers</w:t>
      </w:r>
    </w:p>
    <w:p w14:paraId="532717EA" w14:textId="77777777" w:rsidR="0085037B" w:rsidRPr="0085037B" w:rsidRDefault="00045D95" w:rsidP="0085037B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Handled</w:t>
      </w:r>
      <w:r w:rsidR="0085037B" w:rsidRPr="0085037B">
        <w:rPr>
          <w:rFonts w:ascii="Times New Roman" w:hAnsi="Times New Roman"/>
          <w:sz w:val="22"/>
          <w:szCs w:val="22"/>
        </w:rPr>
        <w:t xml:space="preserve"> field</w:t>
      </w:r>
      <w:r>
        <w:rPr>
          <w:rFonts w:ascii="Times New Roman" w:hAnsi="Times New Roman"/>
          <w:sz w:val="22"/>
          <w:szCs w:val="22"/>
        </w:rPr>
        <w:t xml:space="preserve"> support, </w:t>
      </w:r>
      <w:r w:rsidR="00352833">
        <w:rPr>
          <w:rFonts w:ascii="Times New Roman" w:hAnsi="Times New Roman"/>
          <w:sz w:val="22"/>
          <w:szCs w:val="22"/>
        </w:rPr>
        <w:t xml:space="preserve">system hardware/software, PCs, </w:t>
      </w:r>
      <w:r w:rsidR="0085037B" w:rsidRPr="0085037B">
        <w:rPr>
          <w:rFonts w:ascii="Times New Roman" w:hAnsi="Times New Roman"/>
          <w:sz w:val="22"/>
          <w:szCs w:val="22"/>
        </w:rPr>
        <w:t>networking/wireless ne</w:t>
      </w:r>
      <w:r w:rsidR="00352833">
        <w:rPr>
          <w:rFonts w:ascii="Times New Roman" w:hAnsi="Times New Roman"/>
          <w:sz w:val="22"/>
          <w:szCs w:val="22"/>
        </w:rPr>
        <w:t>tworking, install</w:t>
      </w:r>
      <w:r>
        <w:rPr>
          <w:rFonts w:ascii="Times New Roman" w:hAnsi="Times New Roman"/>
          <w:sz w:val="22"/>
          <w:szCs w:val="22"/>
        </w:rPr>
        <w:t xml:space="preserve"> and upgrades </w:t>
      </w:r>
    </w:p>
    <w:p w14:paraId="1DCD452D" w14:textId="77777777" w:rsidR="004A6B2C" w:rsidRPr="0085037B" w:rsidRDefault="0090502A" w:rsidP="00352833">
      <w:pPr>
        <w:tabs>
          <w:tab w:val="left" w:pos="7614"/>
        </w:tabs>
        <w:autoSpaceDE w:val="0"/>
        <w:autoSpaceDN w:val="0"/>
        <w:adjustRightInd w:val="0"/>
        <w:spacing w:after="0" w:line="100" w:lineRule="exact"/>
        <w:ind w:left="331"/>
        <w:rPr>
          <w:rFonts w:ascii="Times New Roman" w:hAnsi="Times New Roman"/>
          <w:sz w:val="22"/>
          <w:szCs w:val="22"/>
        </w:rPr>
      </w:pPr>
      <w:r w:rsidRPr="0085037B">
        <w:rPr>
          <w:rFonts w:ascii="Times New Roman" w:hAnsi="Times New Roman"/>
          <w:sz w:val="22"/>
          <w:szCs w:val="22"/>
        </w:rPr>
        <w:tab/>
      </w:r>
    </w:p>
    <w:p w14:paraId="66E388AA" w14:textId="77777777" w:rsidR="008C04EF" w:rsidRPr="00180A03" w:rsidRDefault="00352833" w:rsidP="00352833">
      <w:pPr>
        <w:tabs>
          <w:tab w:val="left" w:pos="2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kern w:val="36"/>
          <w:sz w:val="22"/>
          <w:szCs w:val="22"/>
          <w:shd w:val="clear" w:color="auto" w:fill="FFFFFF"/>
        </w:rPr>
      </w:pPr>
      <w:r>
        <w:rPr>
          <w:rFonts w:ascii="Times New Roman" w:hAnsi="Times New Roman"/>
          <w:bCs/>
          <w:i/>
          <w:kern w:val="36"/>
          <w:sz w:val="22"/>
          <w:szCs w:val="22"/>
          <w:shd w:val="clear" w:color="auto" w:fill="FFFFFF"/>
        </w:rPr>
        <w:tab/>
      </w:r>
      <w:r w:rsidR="008C04EF" w:rsidRPr="00180A03">
        <w:rPr>
          <w:rFonts w:ascii="Times New Roman" w:hAnsi="Times New Roman"/>
          <w:b/>
          <w:bCs/>
          <w:kern w:val="36"/>
          <w:sz w:val="22"/>
          <w:szCs w:val="22"/>
          <w:shd w:val="clear" w:color="auto" w:fill="FFFFFF"/>
        </w:rPr>
        <w:t>Airway Transportation Systems Specialists/ Electronics Technician</w:t>
      </w:r>
      <w:r w:rsidR="008C04EF" w:rsidRPr="00180A03">
        <w:rPr>
          <w:rFonts w:ascii="Times New Roman" w:hAnsi="Times New Roman"/>
          <w:b/>
          <w:sz w:val="22"/>
          <w:szCs w:val="22"/>
        </w:rPr>
        <w:t>/Radar and Surveillance Technician</w:t>
      </w:r>
    </w:p>
    <w:p w14:paraId="41FEE03D" w14:textId="77777777" w:rsidR="001C4B75" w:rsidRPr="00180A03" w:rsidRDefault="00147BD6" w:rsidP="00352833">
      <w:pPr>
        <w:autoSpaceDE w:val="0"/>
        <w:autoSpaceDN w:val="0"/>
        <w:adjustRightInd w:val="0"/>
        <w:spacing w:after="0" w:line="240" w:lineRule="auto"/>
        <w:ind w:firstLine="270"/>
        <w:rPr>
          <w:rFonts w:ascii="Times New Roman" w:hAnsi="Times New Roman"/>
          <w:i/>
          <w:sz w:val="22"/>
          <w:szCs w:val="22"/>
        </w:rPr>
      </w:pPr>
      <w:r w:rsidRPr="00180A03">
        <w:rPr>
          <w:rFonts w:ascii="Times New Roman" w:hAnsi="Times New Roman"/>
          <w:i/>
          <w:sz w:val="22"/>
          <w:szCs w:val="22"/>
        </w:rPr>
        <w:t>Federal Aviation Administration</w:t>
      </w:r>
      <w:r w:rsidR="008C04EF" w:rsidRPr="00180A03">
        <w:rPr>
          <w:rFonts w:ascii="Times New Roman" w:hAnsi="Times New Roman"/>
          <w:i/>
          <w:sz w:val="22"/>
          <w:szCs w:val="22"/>
        </w:rPr>
        <w:t xml:space="preserve">, </w:t>
      </w:r>
      <w:r w:rsidR="003F3494" w:rsidRPr="00180A03">
        <w:rPr>
          <w:rFonts w:ascii="Times New Roman" w:hAnsi="Times New Roman"/>
          <w:i/>
          <w:sz w:val="22"/>
          <w:szCs w:val="22"/>
        </w:rPr>
        <w:t>Fo</w:t>
      </w:r>
      <w:r w:rsidR="008C04EF" w:rsidRPr="00180A03">
        <w:rPr>
          <w:rFonts w:ascii="Times New Roman" w:hAnsi="Times New Roman"/>
          <w:i/>
          <w:sz w:val="22"/>
          <w:szCs w:val="22"/>
        </w:rPr>
        <w:t>rt Wayne International Airport (</w:t>
      </w:r>
      <w:r w:rsidR="004237E9" w:rsidRPr="00180A03">
        <w:rPr>
          <w:rFonts w:ascii="Times New Roman" w:hAnsi="Times New Roman"/>
          <w:i/>
          <w:sz w:val="22"/>
          <w:szCs w:val="22"/>
        </w:rPr>
        <w:t>Aug</w:t>
      </w:r>
      <w:r w:rsidR="008C04EF" w:rsidRPr="00180A03">
        <w:rPr>
          <w:rFonts w:ascii="Times New Roman" w:hAnsi="Times New Roman"/>
          <w:i/>
          <w:sz w:val="22"/>
          <w:szCs w:val="22"/>
        </w:rPr>
        <w:t>.</w:t>
      </w:r>
      <w:r w:rsidR="004237E9" w:rsidRPr="00180A03">
        <w:rPr>
          <w:rFonts w:ascii="Times New Roman" w:hAnsi="Times New Roman"/>
          <w:i/>
          <w:sz w:val="22"/>
          <w:szCs w:val="22"/>
        </w:rPr>
        <w:t xml:space="preserve"> 2011- Feb</w:t>
      </w:r>
      <w:r w:rsidR="008C04EF" w:rsidRPr="00180A03">
        <w:rPr>
          <w:rFonts w:ascii="Times New Roman" w:hAnsi="Times New Roman"/>
          <w:i/>
          <w:sz w:val="22"/>
          <w:szCs w:val="22"/>
        </w:rPr>
        <w:t>.</w:t>
      </w:r>
      <w:r w:rsidR="004237E9" w:rsidRPr="00180A03">
        <w:rPr>
          <w:rFonts w:ascii="Times New Roman" w:hAnsi="Times New Roman"/>
          <w:i/>
          <w:sz w:val="22"/>
          <w:szCs w:val="22"/>
        </w:rPr>
        <w:t xml:space="preserve"> 2012</w:t>
      </w:r>
      <w:r w:rsidR="008C04EF" w:rsidRPr="00180A03">
        <w:rPr>
          <w:rFonts w:ascii="Times New Roman" w:hAnsi="Times New Roman"/>
          <w:i/>
          <w:sz w:val="22"/>
          <w:szCs w:val="22"/>
        </w:rPr>
        <w:t>)</w:t>
      </w:r>
    </w:p>
    <w:p w14:paraId="69ED4F03" w14:textId="77777777" w:rsidR="008C04EF" w:rsidRDefault="008C04EF" w:rsidP="00352833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Style w:val="apple-style-span"/>
          <w:rFonts w:ascii="Times New Roman" w:hAnsi="Times New Roman"/>
          <w:sz w:val="22"/>
          <w:szCs w:val="22"/>
        </w:rPr>
      </w:pPr>
      <w:r>
        <w:rPr>
          <w:rStyle w:val="apple-style-span"/>
          <w:rFonts w:ascii="Times New Roman" w:hAnsi="Times New Roman"/>
          <w:sz w:val="22"/>
          <w:szCs w:val="22"/>
        </w:rPr>
        <w:t xml:space="preserve">Ensured </w:t>
      </w:r>
      <w:r w:rsidR="003F3494" w:rsidRPr="0085037B">
        <w:rPr>
          <w:rStyle w:val="apple-style-span"/>
          <w:rFonts w:ascii="Times New Roman" w:hAnsi="Times New Roman"/>
          <w:sz w:val="22"/>
          <w:szCs w:val="22"/>
        </w:rPr>
        <w:t>facilities and services re</w:t>
      </w:r>
      <w:r>
        <w:rPr>
          <w:rStyle w:val="apple-style-span"/>
          <w:rFonts w:ascii="Times New Roman" w:hAnsi="Times New Roman"/>
          <w:sz w:val="22"/>
          <w:szCs w:val="22"/>
        </w:rPr>
        <w:t>quired for aviation navigation were maintained and in working order at all times</w:t>
      </w:r>
    </w:p>
    <w:p w14:paraId="4FFD1189" w14:textId="77777777" w:rsidR="008C04EF" w:rsidRDefault="00180A03" w:rsidP="00352833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Style w:val="apple-style-span"/>
          <w:rFonts w:ascii="Times New Roman" w:hAnsi="Times New Roman"/>
          <w:sz w:val="22"/>
          <w:szCs w:val="22"/>
        </w:rPr>
      </w:pPr>
      <w:r>
        <w:rPr>
          <w:rStyle w:val="apple-style-span"/>
          <w:rFonts w:ascii="Times New Roman" w:hAnsi="Times New Roman"/>
          <w:sz w:val="22"/>
          <w:szCs w:val="22"/>
        </w:rPr>
        <w:t xml:space="preserve">Maintained, troubleshot and installed </w:t>
      </w:r>
      <w:r w:rsidR="003F3494" w:rsidRPr="0085037B">
        <w:rPr>
          <w:rStyle w:val="apple-style-span"/>
          <w:rFonts w:ascii="Times New Roman" w:hAnsi="Times New Roman"/>
          <w:sz w:val="22"/>
          <w:szCs w:val="22"/>
        </w:rPr>
        <w:t>radar, communications</w:t>
      </w:r>
      <w:r w:rsidR="00C05B11">
        <w:rPr>
          <w:rStyle w:val="apple-style-span"/>
          <w:rFonts w:ascii="Times New Roman" w:hAnsi="Times New Roman"/>
          <w:sz w:val="22"/>
          <w:szCs w:val="22"/>
        </w:rPr>
        <w:t>, computers, navigational aids</w:t>
      </w:r>
    </w:p>
    <w:p w14:paraId="3A96A0BE" w14:textId="77777777" w:rsidR="008C04EF" w:rsidRDefault="008C04EF" w:rsidP="00352833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Style w:val="apple-style-span"/>
          <w:rFonts w:ascii="Times New Roman" w:hAnsi="Times New Roman"/>
          <w:sz w:val="22"/>
          <w:szCs w:val="22"/>
        </w:rPr>
      </w:pPr>
      <w:r>
        <w:rPr>
          <w:rStyle w:val="apple-style-span"/>
          <w:rFonts w:ascii="Times New Roman" w:hAnsi="Times New Roman"/>
          <w:sz w:val="22"/>
          <w:szCs w:val="22"/>
        </w:rPr>
        <w:t xml:space="preserve">Collaborated with </w:t>
      </w:r>
      <w:r w:rsidR="003F3494" w:rsidRPr="0085037B">
        <w:rPr>
          <w:rStyle w:val="apple-style-span"/>
          <w:rFonts w:ascii="Times New Roman" w:hAnsi="Times New Roman"/>
          <w:sz w:val="22"/>
          <w:szCs w:val="22"/>
        </w:rPr>
        <w:t>facilities on and off air</w:t>
      </w:r>
      <w:r w:rsidR="00352833">
        <w:rPr>
          <w:rStyle w:val="apple-style-span"/>
          <w:rFonts w:ascii="Times New Roman" w:hAnsi="Times New Roman"/>
          <w:sz w:val="22"/>
          <w:szCs w:val="22"/>
        </w:rPr>
        <w:t xml:space="preserve">ports within the network of </w:t>
      </w:r>
      <w:r w:rsidR="003F3494" w:rsidRPr="0085037B">
        <w:rPr>
          <w:rStyle w:val="apple-style-span"/>
          <w:rFonts w:ascii="Times New Roman" w:hAnsi="Times New Roman"/>
          <w:sz w:val="22"/>
          <w:szCs w:val="22"/>
        </w:rPr>
        <w:t>National Airspace System (NAS)</w:t>
      </w:r>
    </w:p>
    <w:p w14:paraId="3FA1690C" w14:textId="77777777" w:rsidR="008C04EF" w:rsidRDefault="008C04EF" w:rsidP="00352833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Style w:val="apple-style-span"/>
          <w:rFonts w:ascii="Times New Roman" w:hAnsi="Times New Roman"/>
          <w:sz w:val="22"/>
          <w:szCs w:val="22"/>
        </w:rPr>
      </w:pPr>
      <w:r>
        <w:rPr>
          <w:rStyle w:val="apple-style-span"/>
          <w:rFonts w:ascii="Times New Roman" w:hAnsi="Times New Roman"/>
          <w:sz w:val="22"/>
          <w:szCs w:val="22"/>
        </w:rPr>
        <w:t>Performed periodic maintenance; I</w:t>
      </w:r>
      <w:r w:rsidR="003F3494" w:rsidRPr="0085037B">
        <w:rPr>
          <w:rStyle w:val="apple-style-span"/>
          <w:rFonts w:ascii="Times New Roman" w:hAnsi="Times New Roman"/>
          <w:sz w:val="22"/>
          <w:szCs w:val="22"/>
        </w:rPr>
        <w:t>nspection and analysis of equipment with associated adjustments, corrective maintenance, troubleshooting, repair and replacement of malfunctioni</w:t>
      </w:r>
      <w:r>
        <w:rPr>
          <w:rStyle w:val="apple-style-span"/>
          <w:rFonts w:ascii="Times New Roman" w:hAnsi="Times New Roman"/>
          <w:sz w:val="22"/>
          <w:szCs w:val="22"/>
        </w:rPr>
        <w:t>ng equipment, and certification</w:t>
      </w:r>
    </w:p>
    <w:p w14:paraId="2E47CAE6" w14:textId="77777777" w:rsidR="001F22F3" w:rsidRPr="0085037B" w:rsidRDefault="001F22F3" w:rsidP="00352833">
      <w:pPr>
        <w:tabs>
          <w:tab w:val="left" w:pos="7614"/>
        </w:tabs>
        <w:autoSpaceDE w:val="0"/>
        <w:autoSpaceDN w:val="0"/>
        <w:adjustRightInd w:val="0"/>
        <w:spacing w:after="0" w:line="100" w:lineRule="exact"/>
        <w:ind w:left="331"/>
        <w:rPr>
          <w:rFonts w:ascii="Times New Roman" w:hAnsi="Times New Roman"/>
          <w:sz w:val="22"/>
          <w:szCs w:val="22"/>
        </w:rPr>
      </w:pPr>
    </w:p>
    <w:p w14:paraId="133FB5B8" w14:textId="77777777" w:rsidR="002A317A" w:rsidRDefault="002A317A" w:rsidP="00180A03">
      <w:pPr>
        <w:autoSpaceDE w:val="0"/>
        <w:autoSpaceDN w:val="0"/>
        <w:adjustRightInd w:val="0"/>
        <w:spacing w:after="0" w:line="240" w:lineRule="auto"/>
        <w:ind w:firstLine="270"/>
        <w:rPr>
          <w:rFonts w:ascii="Times New Roman" w:hAnsi="Times New Roman"/>
          <w:b/>
          <w:sz w:val="22"/>
          <w:szCs w:val="22"/>
        </w:rPr>
      </w:pPr>
    </w:p>
    <w:p w14:paraId="0E2B175C" w14:textId="77777777" w:rsidR="002A317A" w:rsidRDefault="002A317A" w:rsidP="00180A03">
      <w:pPr>
        <w:autoSpaceDE w:val="0"/>
        <w:autoSpaceDN w:val="0"/>
        <w:adjustRightInd w:val="0"/>
        <w:spacing w:after="0" w:line="240" w:lineRule="auto"/>
        <w:ind w:firstLine="270"/>
        <w:rPr>
          <w:rFonts w:ascii="Times New Roman" w:hAnsi="Times New Roman"/>
          <w:b/>
          <w:sz w:val="22"/>
          <w:szCs w:val="22"/>
        </w:rPr>
      </w:pPr>
    </w:p>
    <w:p w14:paraId="262BCAC9" w14:textId="77777777" w:rsidR="002A317A" w:rsidRDefault="002A317A" w:rsidP="00180A03">
      <w:pPr>
        <w:autoSpaceDE w:val="0"/>
        <w:autoSpaceDN w:val="0"/>
        <w:adjustRightInd w:val="0"/>
        <w:spacing w:after="0" w:line="240" w:lineRule="auto"/>
        <w:ind w:firstLine="270"/>
        <w:rPr>
          <w:rFonts w:ascii="Times New Roman" w:hAnsi="Times New Roman"/>
          <w:b/>
          <w:sz w:val="22"/>
          <w:szCs w:val="22"/>
        </w:rPr>
      </w:pPr>
    </w:p>
    <w:p w14:paraId="790F5ADB" w14:textId="77777777" w:rsidR="00C05B11" w:rsidRDefault="00C05B11" w:rsidP="00180A03">
      <w:pPr>
        <w:autoSpaceDE w:val="0"/>
        <w:autoSpaceDN w:val="0"/>
        <w:adjustRightInd w:val="0"/>
        <w:spacing w:after="0" w:line="240" w:lineRule="auto"/>
        <w:ind w:firstLine="270"/>
        <w:rPr>
          <w:rFonts w:ascii="Times New Roman" w:hAnsi="Times New Roman"/>
          <w:b/>
          <w:sz w:val="22"/>
          <w:szCs w:val="22"/>
        </w:rPr>
      </w:pPr>
    </w:p>
    <w:p w14:paraId="5D1D7B98" w14:textId="77777777" w:rsidR="00352833" w:rsidRPr="0085037B" w:rsidRDefault="00352833" w:rsidP="00180A03">
      <w:pPr>
        <w:autoSpaceDE w:val="0"/>
        <w:autoSpaceDN w:val="0"/>
        <w:adjustRightInd w:val="0"/>
        <w:spacing w:after="0" w:line="240" w:lineRule="auto"/>
        <w:ind w:firstLine="270"/>
        <w:rPr>
          <w:rFonts w:ascii="Times New Roman" w:hAnsi="Times New Roman"/>
          <w:sz w:val="22"/>
          <w:szCs w:val="22"/>
        </w:rPr>
      </w:pPr>
      <w:r w:rsidRPr="0085037B">
        <w:rPr>
          <w:rFonts w:ascii="Times New Roman" w:hAnsi="Times New Roman"/>
          <w:b/>
          <w:sz w:val="22"/>
          <w:szCs w:val="22"/>
        </w:rPr>
        <w:t>RF Microwave Technician</w:t>
      </w:r>
    </w:p>
    <w:p w14:paraId="4F1B4FC2" w14:textId="77777777" w:rsidR="005228D7" w:rsidRPr="00352833" w:rsidRDefault="005228D7" w:rsidP="00180A03">
      <w:pPr>
        <w:autoSpaceDE w:val="0"/>
        <w:autoSpaceDN w:val="0"/>
        <w:adjustRightInd w:val="0"/>
        <w:spacing w:after="0" w:line="240" w:lineRule="auto"/>
        <w:ind w:firstLine="270"/>
        <w:rPr>
          <w:rFonts w:ascii="Times New Roman" w:hAnsi="Times New Roman"/>
          <w:i/>
          <w:sz w:val="22"/>
          <w:szCs w:val="22"/>
        </w:rPr>
      </w:pPr>
      <w:r w:rsidRPr="00352833">
        <w:rPr>
          <w:rFonts w:ascii="Times New Roman" w:hAnsi="Times New Roman"/>
          <w:i/>
          <w:sz w:val="22"/>
          <w:szCs w:val="22"/>
        </w:rPr>
        <w:t>Indiana Toll Road Concession Corporation, Telecomm</w:t>
      </w:r>
      <w:r w:rsidR="00FC7BFA" w:rsidRPr="00352833">
        <w:rPr>
          <w:rFonts w:ascii="Times New Roman" w:hAnsi="Times New Roman"/>
          <w:i/>
          <w:sz w:val="22"/>
          <w:szCs w:val="22"/>
        </w:rPr>
        <w:t>unication Department</w:t>
      </w:r>
      <w:r w:rsidR="00352833" w:rsidRPr="00352833">
        <w:rPr>
          <w:rFonts w:ascii="Times New Roman" w:hAnsi="Times New Roman"/>
          <w:i/>
          <w:sz w:val="22"/>
          <w:szCs w:val="22"/>
        </w:rPr>
        <w:t>, Granger, IN (Dec. 2010-Aug. 2011)</w:t>
      </w:r>
    </w:p>
    <w:p w14:paraId="65CFA1A3" w14:textId="77777777" w:rsidR="00180A03" w:rsidRDefault="00180A03" w:rsidP="003B1F46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Collaborate with small team of three Microwave and IT </w:t>
      </w:r>
      <w:r w:rsidR="008C04EF" w:rsidRPr="0085037B">
        <w:rPr>
          <w:rFonts w:ascii="Times New Roman" w:hAnsi="Times New Roman"/>
          <w:sz w:val="22"/>
          <w:szCs w:val="22"/>
        </w:rPr>
        <w:t xml:space="preserve">employees </w:t>
      </w:r>
      <w:r>
        <w:rPr>
          <w:rFonts w:ascii="Times New Roman" w:hAnsi="Times New Roman"/>
          <w:sz w:val="22"/>
          <w:szCs w:val="22"/>
        </w:rPr>
        <w:t xml:space="preserve">to ensure working systems within </w:t>
      </w:r>
      <w:r w:rsidR="008C04EF" w:rsidRPr="0085037B">
        <w:rPr>
          <w:rFonts w:ascii="Times New Roman" w:hAnsi="Times New Roman"/>
          <w:sz w:val="22"/>
          <w:szCs w:val="22"/>
        </w:rPr>
        <w:t>toll road</w:t>
      </w:r>
    </w:p>
    <w:p w14:paraId="6978D416" w14:textId="77777777" w:rsidR="00180A03" w:rsidRDefault="00180A03" w:rsidP="003B1F46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Monitored, maintained and installed </w:t>
      </w:r>
      <w:r w:rsidR="008C04EF" w:rsidRPr="0085037B">
        <w:rPr>
          <w:rFonts w:ascii="Times New Roman" w:hAnsi="Times New Roman"/>
          <w:sz w:val="22"/>
          <w:szCs w:val="22"/>
        </w:rPr>
        <w:t xml:space="preserve">Radio Frequency microwave, </w:t>
      </w:r>
      <w:r>
        <w:rPr>
          <w:rFonts w:ascii="Times New Roman" w:hAnsi="Times New Roman"/>
          <w:sz w:val="22"/>
          <w:szCs w:val="22"/>
        </w:rPr>
        <w:t>mobile/</w:t>
      </w:r>
      <w:r w:rsidR="008C04EF" w:rsidRPr="0085037B">
        <w:rPr>
          <w:rFonts w:ascii="Times New Roman" w:hAnsi="Times New Roman"/>
          <w:sz w:val="22"/>
          <w:szCs w:val="22"/>
        </w:rPr>
        <w:t>wireless c</w:t>
      </w:r>
      <w:r>
        <w:rPr>
          <w:rFonts w:ascii="Times New Roman" w:hAnsi="Times New Roman"/>
          <w:sz w:val="22"/>
          <w:szCs w:val="22"/>
        </w:rPr>
        <w:t xml:space="preserve">ommunications, </w:t>
      </w:r>
      <w:r w:rsidR="008C04EF" w:rsidRPr="0085037B">
        <w:rPr>
          <w:rFonts w:ascii="Times New Roman" w:hAnsi="Times New Roman"/>
          <w:sz w:val="22"/>
          <w:szCs w:val="22"/>
        </w:rPr>
        <w:t>IP based tele</w:t>
      </w:r>
      <w:r>
        <w:rPr>
          <w:rFonts w:ascii="Times New Roman" w:hAnsi="Times New Roman"/>
          <w:sz w:val="22"/>
          <w:szCs w:val="22"/>
        </w:rPr>
        <w:t>phony and Nortel PBX experience</w:t>
      </w:r>
    </w:p>
    <w:p w14:paraId="5B6D4315" w14:textId="77777777" w:rsidR="00180A03" w:rsidRDefault="003B1F46" w:rsidP="003B1F46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Aided</w:t>
      </w:r>
      <w:r w:rsidR="008C04EF" w:rsidRPr="0085037B">
        <w:rPr>
          <w:rFonts w:ascii="Times New Roman" w:hAnsi="Times New Roman"/>
          <w:sz w:val="22"/>
          <w:szCs w:val="22"/>
        </w:rPr>
        <w:t xml:space="preserve"> in the design and project managing </w:t>
      </w:r>
      <w:r>
        <w:rPr>
          <w:rFonts w:ascii="Times New Roman" w:hAnsi="Times New Roman"/>
          <w:sz w:val="22"/>
          <w:szCs w:val="22"/>
        </w:rPr>
        <w:t xml:space="preserve">of </w:t>
      </w:r>
      <w:r w:rsidR="008C04EF" w:rsidRPr="0085037B">
        <w:rPr>
          <w:rFonts w:ascii="Times New Roman" w:hAnsi="Times New Roman"/>
          <w:sz w:val="22"/>
          <w:szCs w:val="22"/>
        </w:rPr>
        <w:t>new technologies and implementation for communication and IT interconnectivity</w:t>
      </w:r>
    </w:p>
    <w:p w14:paraId="09B35679" w14:textId="77777777" w:rsidR="008C04EF" w:rsidRPr="0085037B" w:rsidRDefault="008C04EF" w:rsidP="003B1F46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2"/>
          <w:szCs w:val="22"/>
        </w:rPr>
      </w:pPr>
      <w:r w:rsidRPr="0085037B">
        <w:rPr>
          <w:rFonts w:ascii="Times New Roman" w:hAnsi="Times New Roman"/>
          <w:sz w:val="22"/>
          <w:szCs w:val="22"/>
        </w:rPr>
        <w:t>Knowledge of and professional technical experience with micro-computers/PC based system switches and</w:t>
      </w:r>
      <w:r w:rsidR="003B1F46">
        <w:rPr>
          <w:rFonts w:ascii="Times New Roman" w:hAnsi="Times New Roman"/>
          <w:sz w:val="22"/>
          <w:szCs w:val="22"/>
        </w:rPr>
        <w:t xml:space="preserve"> routers</w:t>
      </w:r>
    </w:p>
    <w:p w14:paraId="40090B44" w14:textId="77777777" w:rsidR="002A317A" w:rsidRPr="002A317A" w:rsidRDefault="002A317A" w:rsidP="00964BFF">
      <w:pPr>
        <w:pBdr>
          <w:bottom w:val="single" w:sz="4" w:space="1" w:color="auto"/>
        </w:pBdr>
        <w:spacing w:after="0" w:line="240" w:lineRule="auto"/>
        <w:rPr>
          <w:rFonts w:ascii="Times New Roman" w:hAnsi="Times New Roman"/>
          <w:b/>
          <w:sz w:val="10"/>
          <w:szCs w:val="10"/>
        </w:rPr>
      </w:pPr>
    </w:p>
    <w:p w14:paraId="36020918" w14:textId="77777777" w:rsidR="00964BFF" w:rsidRPr="0085037B" w:rsidRDefault="00964BFF" w:rsidP="00964BFF">
      <w:pPr>
        <w:pBdr>
          <w:bottom w:val="single" w:sz="4" w:space="1" w:color="auto"/>
        </w:pBdr>
        <w:spacing w:after="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MILITARY </w:t>
      </w:r>
      <w:r w:rsidRPr="0085037B">
        <w:rPr>
          <w:rFonts w:ascii="Times New Roman" w:hAnsi="Times New Roman"/>
          <w:b/>
          <w:sz w:val="22"/>
          <w:szCs w:val="22"/>
        </w:rPr>
        <w:t>EXPERIENCE</w:t>
      </w:r>
      <w:r w:rsidRPr="0085037B">
        <w:rPr>
          <w:rFonts w:ascii="Times New Roman" w:hAnsi="Times New Roman"/>
          <w:sz w:val="22"/>
          <w:szCs w:val="22"/>
        </w:rPr>
        <w:t xml:space="preserve"> </w:t>
      </w:r>
    </w:p>
    <w:p w14:paraId="0723ABF3" w14:textId="77777777" w:rsidR="00964BFF" w:rsidRPr="00964BFF" w:rsidRDefault="00964BFF" w:rsidP="00180A03">
      <w:pPr>
        <w:autoSpaceDE w:val="0"/>
        <w:autoSpaceDN w:val="0"/>
        <w:adjustRightInd w:val="0"/>
        <w:spacing w:after="0" w:line="240" w:lineRule="auto"/>
        <w:ind w:firstLine="270"/>
        <w:rPr>
          <w:rFonts w:ascii="Times New Roman" w:hAnsi="Times New Roman"/>
          <w:b/>
          <w:sz w:val="10"/>
          <w:szCs w:val="10"/>
        </w:rPr>
      </w:pPr>
    </w:p>
    <w:p w14:paraId="7E882EAA" w14:textId="77777777" w:rsidR="00180A03" w:rsidRPr="00180A03" w:rsidRDefault="00BB478D" w:rsidP="00180A03">
      <w:pPr>
        <w:autoSpaceDE w:val="0"/>
        <w:autoSpaceDN w:val="0"/>
        <w:adjustRightInd w:val="0"/>
        <w:spacing w:after="0" w:line="240" w:lineRule="auto"/>
        <w:ind w:firstLine="270"/>
        <w:rPr>
          <w:rFonts w:ascii="Times New Roman" w:hAnsi="Times New Roman"/>
          <w:b/>
          <w:bCs/>
          <w:iCs/>
          <w:sz w:val="22"/>
          <w:szCs w:val="22"/>
        </w:rPr>
      </w:pPr>
      <w:r w:rsidRPr="00180A03">
        <w:rPr>
          <w:rFonts w:ascii="Times New Roman" w:hAnsi="Times New Roman"/>
          <w:b/>
          <w:sz w:val="22"/>
          <w:szCs w:val="22"/>
        </w:rPr>
        <w:t xml:space="preserve">US </w:t>
      </w:r>
      <w:r w:rsidR="00180A03" w:rsidRPr="00180A03">
        <w:rPr>
          <w:rFonts w:ascii="Times New Roman" w:hAnsi="Times New Roman"/>
          <w:b/>
          <w:sz w:val="22"/>
          <w:szCs w:val="22"/>
        </w:rPr>
        <w:t>Navy Reserves</w:t>
      </w:r>
      <w:r w:rsidR="00180A03" w:rsidRPr="00180A03">
        <w:rPr>
          <w:rFonts w:ascii="Times New Roman" w:hAnsi="Times New Roman"/>
          <w:b/>
          <w:bCs/>
          <w:iCs/>
          <w:sz w:val="22"/>
          <w:szCs w:val="22"/>
        </w:rPr>
        <w:t>-Electronics Technician First Class Petty Officer (E-6) Administrative Supervisor</w:t>
      </w:r>
    </w:p>
    <w:p w14:paraId="49732219" w14:textId="77777777" w:rsidR="00BB478D" w:rsidRPr="0085037B" w:rsidRDefault="008E33A8" w:rsidP="00180A03">
      <w:pPr>
        <w:autoSpaceDE w:val="0"/>
        <w:autoSpaceDN w:val="0"/>
        <w:adjustRightInd w:val="0"/>
        <w:spacing w:after="0" w:line="240" w:lineRule="auto"/>
        <w:ind w:firstLine="270"/>
        <w:rPr>
          <w:rFonts w:ascii="Times New Roman" w:hAnsi="Times New Roman"/>
          <w:sz w:val="22"/>
          <w:szCs w:val="22"/>
        </w:rPr>
      </w:pPr>
      <w:r w:rsidRPr="003B1F46">
        <w:rPr>
          <w:rFonts w:ascii="Times New Roman" w:hAnsi="Times New Roman"/>
          <w:i/>
          <w:sz w:val="22"/>
          <w:szCs w:val="22"/>
        </w:rPr>
        <w:t>Pacific Submarine Group (PAC SGO DET F)</w:t>
      </w:r>
      <w:r w:rsidR="00180A03" w:rsidRPr="003B1F46">
        <w:rPr>
          <w:rFonts w:ascii="Times New Roman" w:hAnsi="Times New Roman"/>
          <w:i/>
          <w:sz w:val="22"/>
          <w:szCs w:val="22"/>
        </w:rPr>
        <w:t>,</w:t>
      </w:r>
      <w:r w:rsidR="00180A03">
        <w:rPr>
          <w:rFonts w:ascii="Times New Roman" w:hAnsi="Times New Roman"/>
          <w:sz w:val="22"/>
          <w:szCs w:val="22"/>
        </w:rPr>
        <w:t xml:space="preserve"> </w:t>
      </w:r>
      <w:r w:rsidR="00180A03" w:rsidRPr="00180A03">
        <w:rPr>
          <w:rFonts w:ascii="Times New Roman" w:hAnsi="Times New Roman"/>
          <w:i/>
          <w:sz w:val="22"/>
          <w:szCs w:val="22"/>
        </w:rPr>
        <w:t>U</w:t>
      </w:r>
      <w:r w:rsidR="00FC7BFA" w:rsidRPr="0085037B">
        <w:rPr>
          <w:rFonts w:ascii="Times New Roman" w:hAnsi="Times New Roman"/>
          <w:i/>
          <w:iCs/>
          <w:sz w:val="22"/>
          <w:szCs w:val="22"/>
        </w:rPr>
        <w:t>S NAVY Reserves NOSC,</w:t>
      </w:r>
      <w:r w:rsidR="00180A03">
        <w:rPr>
          <w:rFonts w:ascii="Times New Roman" w:hAnsi="Times New Roman"/>
          <w:i/>
          <w:iCs/>
          <w:sz w:val="22"/>
          <w:szCs w:val="22"/>
        </w:rPr>
        <w:t xml:space="preserve"> Phoenix AZ (</w:t>
      </w:r>
      <w:r w:rsidR="001F22F3" w:rsidRPr="0085037B">
        <w:rPr>
          <w:rFonts w:ascii="Times New Roman" w:hAnsi="Times New Roman"/>
          <w:sz w:val="22"/>
          <w:szCs w:val="22"/>
        </w:rPr>
        <w:t>June 2007 – June 2013</w:t>
      </w:r>
      <w:r w:rsidR="00180A03">
        <w:rPr>
          <w:rFonts w:ascii="Times New Roman" w:hAnsi="Times New Roman"/>
          <w:sz w:val="22"/>
          <w:szCs w:val="22"/>
        </w:rPr>
        <w:t>)</w:t>
      </w:r>
    </w:p>
    <w:p w14:paraId="60EFFA1D" w14:textId="77777777" w:rsidR="003B1F46" w:rsidRDefault="003B1F46" w:rsidP="003B1F46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Supervised and maintained </w:t>
      </w:r>
      <w:r w:rsidR="00C5550E" w:rsidRPr="0085037B">
        <w:rPr>
          <w:rFonts w:ascii="Times New Roman" w:hAnsi="Times New Roman"/>
          <w:sz w:val="22"/>
          <w:szCs w:val="22"/>
        </w:rPr>
        <w:t>Units Administration e</w:t>
      </w:r>
      <w:r>
        <w:rPr>
          <w:rFonts w:ascii="Times New Roman" w:hAnsi="Times New Roman"/>
          <w:sz w:val="22"/>
          <w:szCs w:val="22"/>
        </w:rPr>
        <w:t xml:space="preserve">nlisted personnel as well as </w:t>
      </w:r>
      <w:r w:rsidR="00C5550E" w:rsidRPr="0085037B">
        <w:rPr>
          <w:rFonts w:ascii="Times New Roman" w:hAnsi="Times New Roman"/>
          <w:sz w:val="22"/>
          <w:szCs w:val="22"/>
        </w:rPr>
        <w:t>Plan of the Month an</w:t>
      </w:r>
      <w:r>
        <w:rPr>
          <w:rFonts w:ascii="Times New Roman" w:hAnsi="Times New Roman"/>
          <w:sz w:val="22"/>
          <w:szCs w:val="22"/>
        </w:rPr>
        <w:t>d Organization and Recall Bill</w:t>
      </w:r>
    </w:p>
    <w:p w14:paraId="715B0CFD" w14:textId="77777777" w:rsidR="003B1F46" w:rsidRDefault="003B1F46" w:rsidP="003B1F46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</w:t>
      </w:r>
      <w:r w:rsidR="00C5550E" w:rsidRPr="0085037B">
        <w:rPr>
          <w:rFonts w:ascii="Times New Roman" w:hAnsi="Times New Roman"/>
          <w:sz w:val="22"/>
          <w:szCs w:val="22"/>
        </w:rPr>
        <w:t xml:space="preserve">erformed </w:t>
      </w:r>
      <w:r>
        <w:rPr>
          <w:rFonts w:ascii="Times New Roman" w:hAnsi="Times New Roman"/>
          <w:sz w:val="22"/>
          <w:szCs w:val="22"/>
        </w:rPr>
        <w:t>d</w:t>
      </w:r>
      <w:r w:rsidR="00C5550E" w:rsidRPr="0085037B">
        <w:rPr>
          <w:rFonts w:ascii="Times New Roman" w:hAnsi="Times New Roman"/>
          <w:sz w:val="22"/>
          <w:szCs w:val="22"/>
        </w:rPr>
        <w:t xml:space="preserve">uties of organizing berthing for </w:t>
      </w:r>
      <w:r>
        <w:rPr>
          <w:rFonts w:ascii="Times New Roman" w:hAnsi="Times New Roman"/>
          <w:sz w:val="22"/>
          <w:szCs w:val="22"/>
        </w:rPr>
        <w:t>required units</w:t>
      </w:r>
      <w:r w:rsidR="00C5550E" w:rsidRPr="0085037B">
        <w:rPr>
          <w:rFonts w:ascii="Times New Roman" w:hAnsi="Times New Roman"/>
          <w:sz w:val="22"/>
          <w:szCs w:val="22"/>
        </w:rPr>
        <w:t xml:space="preserve"> and enlisted meals for drill weekend</w:t>
      </w:r>
      <w:r>
        <w:rPr>
          <w:rFonts w:ascii="Times New Roman" w:hAnsi="Times New Roman"/>
          <w:sz w:val="22"/>
          <w:szCs w:val="22"/>
        </w:rPr>
        <w:t>s</w:t>
      </w:r>
    </w:p>
    <w:p w14:paraId="4D0E39AD" w14:textId="77777777" w:rsidR="00BB478D" w:rsidRPr="0085037B" w:rsidRDefault="00C5550E" w:rsidP="003B1F46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2"/>
          <w:szCs w:val="22"/>
        </w:rPr>
      </w:pPr>
      <w:r w:rsidRPr="0085037B">
        <w:rPr>
          <w:rFonts w:ascii="Times New Roman" w:hAnsi="Times New Roman"/>
          <w:sz w:val="22"/>
          <w:szCs w:val="22"/>
        </w:rPr>
        <w:t>Command Career Counselor (CCC) in mentoring and ordering advancement exams for units enlisted</w:t>
      </w:r>
    </w:p>
    <w:p w14:paraId="35C76DC0" w14:textId="77777777" w:rsidR="00C5550E" w:rsidRPr="00964BFF" w:rsidRDefault="00C5550E" w:rsidP="0085037B">
      <w:pPr>
        <w:tabs>
          <w:tab w:val="left" w:pos="761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3ECA38AA" w14:textId="77777777" w:rsidR="00C5550E" w:rsidRDefault="00BB478D" w:rsidP="003B1F46">
      <w:pPr>
        <w:autoSpaceDE w:val="0"/>
        <w:autoSpaceDN w:val="0"/>
        <w:adjustRightInd w:val="0"/>
        <w:spacing w:after="0" w:line="240" w:lineRule="auto"/>
        <w:ind w:firstLine="270"/>
        <w:rPr>
          <w:rFonts w:ascii="Times New Roman" w:hAnsi="Times New Roman"/>
          <w:b/>
          <w:bCs/>
          <w:snapToGrid w:val="0"/>
          <w:sz w:val="22"/>
          <w:szCs w:val="22"/>
        </w:rPr>
      </w:pPr>
      <w:r w:rsidRPr="00964BFF">
        <w:rPr>
          <w:rFonts w:ascii="Times New Roman" w:hAnsi="Times New Roman"/>
          <w:b/>
          <w:sz w:val="22"/>
          <w:szCs w:val="22"/>
        </w:rPr>
        <w:t xml:space="preserve">US </w:t>
      </w:r>
      <w:r w:rsidR="003B1F46" w:rsidRPr="00964BFF">
        <w:rPr>
          <w:rFonts w:ascii="Times New Roman" w:hAnsi="Times New Roman"/>
          <w:b/>
          <w:sz w:val="22"/>
          <w:szCs w:val="22"/>
        </w:rPr>
        <w:t>Navy Active-</w:t>
      </w:r>
      <w:r w:rsidR="003B1F46" w:rsidRPr="00964BFF">
        <w:rPr>
          <w:rFonts w:ascii="Times New Roman" w:hAnsi="Times New Roman"/>
          <w:b/>
          <w:bCs/>
          <w:iCs/>
          <w:sz w:val="22"/>
          <w:szCs w:val="22"/>
        </w:rPr>
        <w:t xml:space="preserve"> Electronics Technician (</w:t>
      </w:r>
      <w:r w:rsidR="00964BFF">
        <w:rPr>
          <w:rFonts w:ascii="Times New Roman" w:hAnsi="Times New Roman"/>
          <w:b/>
          <w:bCs/>
          <w:iCs/>
          <w:sz w:val="22"/>
          <w:szCs w:val="22"/>
        </w:rPr>
        <w:t>Radar</w:t>
      </w:r>
      <w:r w:rsidR="003B1F46" w:rsidRPr="00964BFF">
        <w:rPr>
          <w:rFonts w:ascii="Times New Roman" w:hAnsi="Times New Roman"/>
          <w:b/>
          <w:bCs/>
          <w:iCs/>
          <w:sz w:val="22"/>
          <w:szCs w:val="22"/>
        </w:rPr>
        <w:t xml:space="preserve"> and Communications </w:t>
      </w:r>
      <w:r w:rsidR="003B1F46" w:rsidRPr="00964BFF">
        <w:rPr>
          <w:rFonts w:ascii="Times New Roman" w:hAnsi="Times New Roman"/>
          <w:b/>
          <w:bCs/>
          <w:snapToGrid w:val="0"/>
          <w:sz w:val="22"/>
          <w:szCs w:val="22"/>
        </w:rPr>
        <w:t>Radio Frequency (RF) Technician)</w:t>
      </w:r>
    </w:p>
    <w:p w14:paraId="6EECAA65" w14:textId="77777777" w:rsidR="00D1438D" w:rsidRPr="00D1438D" w:rsidRDefault="00D1438D" w:rsidP="00D1438D">
      <w:pPr>
        <w:autoSpaceDE w:val="0"/>
        <w:autoSpaceDN w:val="0"/>
        <w:adjustRightInd w:val="0"/>
        <w:spacing w:after="0" w:line="240" w:lineRule="auto"/>
        <w:ind w:firstLine="270"/>
        <w:rPr>
          <w:rFonts w:ascii="Times New Roman" w:hAnsi="Times New Roman"/>
          <w:b/>
          <w:sz w:val="22"/>
          <w:szCs w:val="22"/>
        </w:rPr>
      </w:pPr>
      <w:r w:rsidRPr="00D1438D">
        <w:rPr>
          <w:rFonts w:ascii="Times New Roman" w:hAnsi="Times New Roman"/>
          <w:b/>
          <w:sz w:val="22"/>
          <w:szCs w:val="22"/>
        </w:rPr>
        <w:t>Radar Work Center Supervisor and HAZMAT Coordinator for GEMD NAS Oceana</w:t>
      </w:r>
    </w:p>
    <w:p w14:paraId="0851E054" w14:textId="77777777" w:rsidR="00BB478D" w:rsidRPr="00964BFF" w:rsidRDefault="00964BFF" w:rsidP="00964BFF">
      <w:pPr>
        <w:autoSpaceDE w:val="0"/>
        <w:autoSpaceDN w:val="0"/>
        <w:adjustRightInd w:val="0"/>
        <w:spacing w:after="0" w:line="240" w:lineRule="auto"/>
        <w:ind w:firstLine="270"/>
        <w:rPr>
          <w:rFonts w:ascii="Times New Roman" w:hAnsi="Times New Roman"/>
          <w:i/>
          <w:sz w:val="22"/>
          <w:szCs w:val="22"/>
        </w:rPr>
      </w:pPr>
      <w:r w:rsidRPr="00964BFF">
        <w:rPr>
          <w:rFonts w:ascii="Times New Roman" w:hAnsi="Times New Roman"/>
          <w:i/>
          <w:sz w:val="22"/>
          <w:szCs w:val="22"/>
        </w:rPr>
        <w:t>Norfolk Naval Base and Virginia Beach, VA</w:t>
      </w:r>
      <w:r w:rsidRPr="00964BFF">
        <w:rPr>
          <w:rFonts w:ascii="Times New Roman" w:hAnsi="Times New Roman"/>
          <w:i/>
          <w:sz w:val="22"/>
          <w:szCs w:val="22"/>
        </w:rPr>
        <w:tab/>
        <w:t xml:space="preserve">(Aug. </w:t>
      </w:r>
      <w:r w:rsidR="00C5550E" w:rsidRPr="00964BFF">
        <w:rPr>
          <w:rFonts w:ascii="Times New Roman" w:hAnsi="Times New Roman"/>
          <w:i/>
          <w:sz w:val="22"/>
          <w:szCs w:val="22"/>
        </w:rPr>
        <w:t>1999</w:t>
      </w:r>
      <w:r w:rsidR="00BB478D" w:rsidRPr="00964BFF">
        <w:rPr>
          <w:rFonts w:ascii="Times New Roman" w:hAnsi="Times New Roman"/>
          <w:i/>
          <w:sz w:val="22"/>
          <w:szCs w:val="22"/>
        </w:rPr>
        <w:t xml:space="preserve">- </w:t>
      </w:r>
      <w:r w:rsidR="00C5550E" w:rsidRPr="00964BFF">
        <w:rPr>
          <w:rFonts w:ascii="Times New Roman" w:hAnsi="Times New Roman"/>
          <w:i/>
          <w:sz w:val="22"/>
          <w:szCs w:val="22"/>
        </w:rPr>
        <w:t>Dec</w:t>
      </w:r>
      <w:r w:rsidRPr="00964BFF">
        <w:rPr>
          <w:rFonts w:ascii="Times New Roman" w:hAnsi="Times New Roman"/>
          <w:i/>
          <w:sz w:val="22"/>
          <w:szCs w:val="22"/>
        </w:rPr>
        <w:t xml:space="preserve">. </w:t>
      </w:r>
      <w:r w:rsidR="00BB478D" w:rsidRPr="00964BFF">
        <w:rPr>
          <w:rFonts w:ascii="Times New Roman" w:hAnsi="Times New Roman"/>
          <w:i/>
          <w:sz w:val="22"/>
          <w:szCs w:val="22"/>
        </w:rPr>
        <w:t>2006</w:t>
      </w:r>
      <w:r w:rsidRPr="00964BFF">
        <w:rPr>
          <w:rFonts w:ascii="Times New Roman" w:hAnsi="Times New Roman"/>
          <w:i/>
          <w:sz w:val="22"/>
          <w:szCs w:val="22"/>
        </w:rPr>
        <w:t>)</w:t>
      </w:r>
    </w:p>
    <w:p w14:paraId="48179EE7" w14:textId="77777777" w:rsidR="00964BFF" w:rsidRDefault="00964BFF" w:rsidP="00D1438D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Performed maintenance </w:t>
      </w:r>
      <w:r w:rsidR="00BB478D" w:rsidRPr="0085037B">
        <w:rPr>
          <w:rFonts w:ascii="Times New Roman" w:hAnsi="Times New Roman"/>
          <w:sz w:val="22"/>
          <w:szCs w:val="22"/>
        </w:rPr>
        <w:t xml:space="preserve">on electronic equipment for surface ships, electronic air detection and tracking equipment, electronic recognition and identification equipment, aids to navigation, and electronic </w:t>
      </w:r>
      <w:r w:rsidR="00295BCA" w:rsidRPr="0085037B">
        <w:rPr>
          <w:rFonts w:ascii="Times New Roman" w:hAnsi="Times New Roman"/>
          <w:sz w:val="22"/>
          <w:szCs w:val="22"/>
        </w:rPr>
        <w:t>equipment and components, u</w:t>
      </w:r>
      <w:r w:rsidR="00BB478D" w:rsidRPr="0085037B">
        <w:rPr>
          <w:rFonts w:ascii="Times New Roman" w:hAnsi="Times New Roman"/>
          <w:sz w:val="22"/>
          <w:szCs w:val="22"/>
        </w:rPr>
        <w:t>sed for communicatio</w:t>
      </w:r>
      <w:r w:rsidR="00295BCA" w:rsidRPr="0085037B">
        <w:rPr>
          <w:rFonts w:ascii="Times New Roman" w:hAnsi="Times New Roman"/>
          <w:sz w:val="22"/>
          <w:szCs w:val="22"/>
        </w:rPr>
        <w:t>n</w:t>
      </w:r>
      <w:r>
        <w:rPr>
          <w:rFonts w:ascii="Times New Roman" w:hAnsi="Times New Roman"/>
          <w:sz w:val="22"/>
          <w:szCs w:val="22"/>
        </w:rPr>
        <w:t>, cryptography, and navigation</w:t>
      </w:r>
    </w:p>
    <w:p w14:paraId="4D37DA16" w14:textId="77777777" w:rsidR="00964BFF" w:rsidRDefault="00295BCA" w:rsidP="00D1438D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2"/>
          <w:szCs w:val="22"/>
        </w:rPr>
      </w:pPr>
      <w:r w:rsidRPr="0085037B">
        <w:rPr>
          <w:rFonts w:ascii="Times New Roman" w:hAnsi="Times New Roman"/>
          <w:sz w:val="22"/>
          <w:szCs w:val="22"/>
        </w:rPr>
        <w:t>T</w:t>
      </w:r>
      <w:r w:rsidR="00BB478D" w:rsidRPr="0085037B">
        <w:rPr>
          <w:rFonts w:ascii="Times New Roman" w:hAnsi="Times New Roman"/>
          <w:sz w:val="22"/>
          <w:szCs w:val="22"/>
        </w:rPr>
        <w:t xml:space="preserve">rained and </w:t>
      </w:r>
      <w:r w:rsidR="00B13588" w:rsidRPr="0085037B">
        <w:rPr>
          <w:rFonts w:ascii="Times New Roman" w:hAnsi="Times New Roman"/>
          <w:sz w:val="22"/>
          <w:szCs w:val="22"/>
        </w:rPr>
        <w:t>possess</w:t>
      </w:r>
      <w:r w:rsidR="00BB478D" w:rsidRPr="0085037B">
        <w:rPr>
          <w:rFonts w:ascii="Times New Roman" w:hAnsi="Times New Roman"/>
          <w:sz w:val="22"/>
          <w:szCs w:val="22"/>
        </w:rPr>
        <w:t xml:space="preserve"> general working knowledge </w:t>
      </w:r>
      <w:r w:rsidR="00964BFF">
        <w:rPr>
          <w:rFonts w:ascii="Times New Roman" w:hAnsi="Times New Roman"/>
          <w:sz w:val="22"/>
          <w:szCs w:val="22"/>
        </w:rPr>
        <w:t>of electricity and electronics</w:t>
      </w:r>
    </w:p>
    <w:p w14:paraId="72B6537C" w14:textId="77777777" w:rsidR="00964BFF" w:rsidRDefault="00BB478D" w:rsidP="00D1438D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2"/>
          <w:szCs w:val="22"/>
        </w:rPr>
      </w:pPr>
      <w:r w:rsidRPr="0085037B">
        <w:rPr>
          <w:rFonts w:ascii="Times New Roman" w:hAnsi="Times New Roman"/>
          <w:sz w:val="22"/>
          <w:szCs w:val="22"/>
        </w:rPr>
        <w:t xml:space="preserve">Read and interpreted schematics and block diagrams; </w:t>
      </w:r>
      <w:r w:rsidR="00964BFF">
        <w:rPr>
          <w:rFonts w:ascii="Times New Roman" w:hAnsi="Times New Roman"/>
          <w:sz w:val="22"/>
          <w:szCs w:val="22"/>
        </w:rPr>
        <w:t>U</w:t>
      </w:r>
      <w:r w:rsidRPr="0085037B">
        <w:rPr>
          <w:rFonts w:ascii="Times New Roman" w:hAnsi="Times New Roman"/>
          <w:sz w:val="22"/>
          <w:szCs w:val="22"/>
        </w:rPr>
        <w:t>sed t</w:t>
      </w:r>
      <w:r w:rsidR="00964BFF">
        <w:rPr>
          <w:rFonts w:ascii="Times New Roman" w:hAnsi="Times New Roman"/>
          <w:sz w:val="22"/>
          <w:szCs w:val="22"/>
        </w:rPr>
        <w:t>est equipment and hand tools</w:t>
      </w:r>
    </w:p>
    <w:p w14:paraId="57AD9F8D" w14:textId="77777777" w:rsidR="00964BFF" w:rsidRDefault="00964BFF" w:rsidP="00D1438D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Repaired </w:t>
      </w:r>
      <w:r w:rsidR="00BB478D" w:rsidRPr="0085037B">
        <w:rPr>
          <w:rFonts w:ascii="Times New Roman" w:hAnsi="Times New Roman"/>
          <w:sz w:val="22"/>
          <w:szCs w:val="22"/>
        </w:rPr>
        <w:t>electrical/e</w:t>
      </w:r>
      <w:r w:rsidR="00295BCA" w:rsidRPr="0085037B">
        <w:rPr>
          <w:rFonts w:ascii="Times New Roman" w:hAnsi="Times New Roman"/>
          <w:sz w:val="22"/>
          <w:szCs w:val="22"/>
        </w:rPr>
        <w:t>lectronic cables and connectors,</w:t>
      </w:r>
      <w:r w:rsidR="00BB478D" w:rsidRPr="0085037B">
        <w:rPr>
          <w:rFonts w:ascii="Times New Roman" w:hAnsi="Times New Roman"/>
          <w:sz w:val="22"/>
          <w:szCs w:val="22"/>
        </w:rPr>
        <w:t xml:space="preserve"> localizes malfunctions and repair</w:t>
      </w:r>
      <w:r>
        <w:rPr>
          <w:rFonts w:ascii="Times New Roman" w:hAnsi="Times New Roman"/>
          <w:sz w:val="22"/>
          <w:szCs w:val="22"/>
        </w:rPr>
        <w:t>ed</w:t>
      </w:r>
      <w:r w:rsidR="00BB478D" w:rsidRPr="0085037B">
        <w:rPr>
          <w:rFonts w:ascii="Times New Roman" w:hAnsi="Times New Roman"/>
          <w:sz w:val="22"/>
          <w:szCs w:val="22"/>
        </w:rPr>
        <w:t xml:space="preserve"> or replace</w:t>
      </w:r>
      <w:r>
        <w:rPr>
          <w:rFonts w:ascii="Times New Roman" w:hAnsi="Times New Roman"/>
          <w:sz w:val="22"/>
          <w:szCs w:val="22"/>
        </w:rPr>
        <w:t>d faulty parts or subassemblies</w:t>
      </w:r>
    </w:p>
    <w:p w14:paraId="3ACEC674" w14:textId="77777777" w:rsidR="00964BFF" w:rsidRDefault="00295BCA" w:rsidP="00D1438D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2"/>
          <w:szCs w:val="22"/>
        </w:rPr>
      </w:pPr>
      <w:r w:rsidRPr="0085037B">
        <w:rPr>
          <w:rFonts w:ascii="Times New Roman" w:hAnsi="Times New Roman"/>
          <w:sz w:val="22"/>
          <w:szCs w:val="22"/>
        </w:rPr>
        <w:t>Aligned, adjusted, calibrated</w:t>
      </w:r>
      <w:r w:rsidR="00BB478D" w:rsidRPr="0085037B">
        <w:rPr>
          <w:rFonts w:ascii="Times New Roman" w:hAnsi="Times New Roman"/>
          <w:sz w:val="22"/>
          <w:szCs w:val="22"/>
        </w:rPr>
        <w:t>, and performed preventive maintenance on e</w:t>
      </w:r>
      <w:r w:rsidR="00964BFF">
        <w:rPr>
          <w:rFonts w:ascii="Times New Roman" w:hAnsi="Times New Roman"/>
          <w:sz w:val="22"/>
          <w:szCs w:val="22"/>
        </w:rPr>
        <w:t>quipment</w:t>
      </w:r>
    </w:p>
    <w:p w14:paraId="29A02F00" w14:textId="77777777" w:rsidR="00D1438D" w:rsidRDefault="00295BCA" w:rsidP="00D1438D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2"/>
          <w:szCs w:val="22"/>
        </w:rPr>
      </w:pPr>
      <w:r w:rsidRPr="0085037B">
        <w:rPr>
          <w:rFonts w:ascii="Times New Roman" w:hAnsi="Times New Roman"/>
          <w:sz w:val="22"/>
          <w:szCs w:val="22"/>
        </w:rPr>
        <w:t>I</w:t>
      </w:r>
      <w:r w:rsidR="00BB478D" w:rsidRPr="0085037B">
        <w:rPr>
          <w:rFonts w:ascii="Times New Roman" w:hAnsi="Times New Roman"/>
          <w:sz w:val="22"/>
          <w:szCs w:val="22"/>
        </w:rPr>
        <w:t>nventoried tools and po</w:t>
      </w:r>
      <w:r w:rsidR="00D1438D">
        <w:rPr>
          <w:rFonts w:ascii="Times New Roman" w:hAnsi="Times New Roman"/>
          <w:sz w:val="22"/>
          <w:szCs w:val="22"/>
        </w:rPr>
        <w:t>rtable test equipment; C</w:t>
      </w:r>
      <w:r w:rsidRPr="0085037B">
        <w:rPr>
          <w:rFonts w:ascii="Times New Roman" w:hAnsi="Times New Roman"/>
          <w:sz w:val="22"/>
          <w:szCs w:val="22"/>
        </w:rPr>
        <w:t>ompleted</w:t>
      </w:r>
      <w:r w:rsidR="00D1438D">
        <w:rPr>
          <w:rFonts w:ascii="Times New Roman" w:hAnsi="Times New Roman"/>
          <w:sz w:val="22"/>
          <w:szCs w:val="22"/>
        </w:rPr>
        <w:t xml:space="preserve"> maintenance data forms</w:t>
      </w:r>
    </w:p>
    <w:p w14:paraId="0137EB32" w14:textId="77777777" w:rsidR="00BB478D" w:rsidRPr="0085037B" w:rsidRDefault="00BB478D" w:rsidP="00D1438D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2"/>
          <w:szCs w:val="22"/>
        </w:rPr>
      </w:pPr>
      <w:r w:rsidRPr="0085037B">
        <w:rPr>
          <w:rFonts w:ascii="Times New Roman" w:hAnsi="Times New Roman"/>
          <w:sz w:val="22"/>
          <w:szCs w:val="22"/>
        </w:rPr>
        <w:t>Main</w:t>
      </w:r>
      <w:r w:rsidR="00D1438D">
        <w:rPr>
          <w:rFonts w:ascii="Times New Roman" w:hAnsi="Times New Roman"/>
          <w:sz w:val="22"/>
          <w:szCs w:val="22"/>
        </w:rPr>
        <w:t xml:space="preserve">tained radar transmitting, receiving, </w:t>
      </w:r>
      <w:r w:rsidRPr="0085037B">
        <w:rPr>
          <w:rFonts w:ascii="Times New Roman" w:hAnsi="Times New Roman"/>
          <w:sz w:val="22"/>
          <w:szCs w:val="22"/>
        </w:rPr>
        <w:t xml:space="preserve">identification </w:t>
      </w:r>
      <w:r w:rsidR="00D1438D">
        <w:rPr>
          <w:rFonts w:ascii="Times New Roman" w:hAnsi="Times New Roman"/>
          <w:sz w:val="22"/>
          <w:szCs w:val="22"/>
        </w:rPr>
        <w:t>and air navigation equipment; L</w:t>
      </w:r>
      <w:r w:rsidRPr="0085037B">
        <w:rPr>
          <w:rFonts w:ascii="Times New Roman" w:hAnsi="Times New Roman"/>
          <w:sz w:val="22"/>
          <w:szCs w:val="22"/>
        </w:rPr>
        <w:t>ocalized malfunctions to systems, subsystems, circuits, and parts</w:t>
      </w:r>
      <w:r w:rsidRPr="0085037B">
        <w:rPr>
          <w:rFonts w:ascii="Times New Roman" w:hAnsi="Times New Roman"/>
          <w:sz w:val="22"/>
          <w:szCs w:val="22"/>
        </w:rPr>
        <w:br/>
      </w:r>
    </w:p>
    <w:p w14:paraId="5946889F" w14:textId="77777777" w:rsidR="00964BFF" w:rsidRDefault="00BB478D" w:rsidP="00964BFF">
      <w:pPr>
        <w:pBdr>
          <w:bottom w:val="single" w:sz="4" w:space="1" w:color="auto"/>
        </w:pBdr>
        <w:tabs>
          <w:tab w:val="left" w:pos="761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2"/>
          <w:szCs w:val="22"/>
        </w:rPr>
      </w:pPr>
      <w:r w:rsidRPr="0085037B">
        <w:rPr>
          <w:rFonts w:ascii="Times New Roman" w:hAnsi="Times New Roman"/>
          <w:b/>
          <w:bCs/>
          <w:sz w:val="22"/>
          <w:szCs w:val="22"/>
        </w:rPr>
        <w:t>HONORS</w:t>
      </w:r>
      <w:r w:rsidRPr="0085037B">
        <w:rPr>
          <w:rFonts w:ascii="Times New Roman" w:hAnsi="Times New Roman"/>
          <w:sz w:val="22"/>
          <w:szCs w:val="22"/>
        </w:rPr>
        <w:t xml:space="preserve"> </w:t>
      </w:r>
      <w:r w:rsidRPr="0085037B">
        <w:rPr>
          <w:rFonts w:ascii="Times New Roman" w:hAnsi="Times New Roman"/>
          <w:b/>
          <w:bCs/>
          <w:sz w:val="22"/>
          <w:szCs w:val="22"/>
        </w:rPr>
        <w:t>AND</w:t>
      </w:r>
      <w:r w:rsidRPr="0085037B">
        <w:rPr>
          <w:rFonts w:ascii="Times New Roman" w:hAnsi="Times New Roman"/>
          <w:sz w:val="22"/>
          <w:szCs w:val="22"/>
        </w:rPr>
        <w:t xml:space="preserve"> </w:t>
      </w:r>
      <w:r w:rsidRPr="0085037B">
        <w:rPr>
          <w:rFonts w:ascii="Times New Roman" w:hAnsi="Times New Roman"/>
          <w:b/>
          <w:bCs/>
          <w:sz w:val="22"/>
          <w:szCs w:val="22"/>
        </w:rPr>
        <w:t>AWARDS</w:t>
      </w:r>
      <w:r w:rsidR="00964BFF">
        <w:rPr>
          <w:rFonts w:ascii="Times New Roman" w:hAnsi="Times New Roman"/>
          <w:sz w:val="22"/>
          <w:szCs w:val="22"/>
        </w:rPr>
        <w:t xml:space="preserve">  </w:t>
      </w:r>
      <w:r w:rsidRPr="0085037B">
        <w:rPr>
          <w:rFonts w:ascii="Times New Roman" w:hAnsi="Times New Roman"/>
          <w:sz w:val="22"/>
          <w:szCs w:val="22"/>
        </w:rPr>
        <w:tab/>
      </w:r>
    </w:p>
    <w:p w14:paraId="01F42318" w14:textId="77777777" w:rsidR="00964BFF" w:rsidRPr="00964BFF" w:rsidRDefault="00964BFF" w:rsidP="00964BFF">
      <w:pPr>
        <w:tabs>
          <w:tab w:val="left" w:pos="2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10"/>
          <w:szCs w:val="10"/>
        </w:rPr>
      </w:pPr>
      <w:r>
        <w:rPr>
          <w:rFonts w:ascii="Times New Roman" w:hAnsi="Times New Roman"/>
          <w:i/>
          <w:sz w:val="22"/>
          <w:szCs w:val="22"/>
        </w:rPr>
        <w:tab/>
      </w:r>
    </w:p>
    <w:p w14:paraId="0DF2FACE" w14:textId="77777777" w:rsidR="00964BFF" w:rsidRDefault="00964BFF" w:rsidP="00964BFF">
      <w:pPr>
        <w:tabs>
          <w:tab w:val="left" w:pos="2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ab/>
      </w:r>
      <w:r w:rsidRPr="00964BFF">
        <w:rPr>
          <w:rFonts w:ascii="Times New Roman" w:hAnsi="Times New Roman"/>
          <w:b/>
          <w:sz w:val="22"/>
          <w:szCs w:val="22"/>
        </w:rPr>
        <w:t>Honoree</w:t>
      </w:r>
      <w:r>
        <w:rPr>
          <w:rFonts w:ascii="Times New Roman" w:hAnsi="Times New Roman"/>
          <w:sz w:val="22"/>
          <w:szCs w:val="22"/>
        </w:rPr>
        <w:t>, Good Conduct Medals-Active Duty (two medals received)</w:t>
      </w:r>
    </w:p>
    <w:p w14:paraId="3D8C7553" w14:textId="77777777" w:rsidR="00964BFF" w:rsidRDefault="00964BFF" w:rsidP="00964BFF">
      <w:pPr>
        <w:tabs>
          <w:tab w:val="left" w:pos="270"/>
        </w:tabs>
        <w:autoSpaceDE w:val="0"/>
        <w:autoSpaceDN w:val="0"/>
        <w:adjustRightInd w:val="0"/>
        <w:spacing w:after="0" w:line="240" w:lineRule="auto"/>
        <w:ind w:left="270"/>
        <w:rPr>
          <w:rFonts w:ascii="Times New Roman" w:hAnsi="Times New Roman"/>
          <w:sz w:val="22"/>
          <w:szCs w:val="22"/>
        </w:rPr>
      </w:pPr>
      <w:r w:rsidRPr="00964BFF">
        <w:rPr>
          <w:rFonts w:ascii="Times New Roman" w:hAnsi="Times New Roman"/>
          <w:b/>
          <w:sz w:val="22"/>
          <w:szCs w:val="22"/>
        </w:rPr>
        <w:t>Honoree</w:t>
      </w:r>
      <w:r>
        <w:rPr>
          <w:rFonts w:ascii="Times New Roman" w:hAnsi="Times New Roman"/>
          <w:sz w:val="22"/>
          <w:szCs w:val="22"/>
        </w:rPr>
        <w:t xml:space="preserve">, Navy MC Achievement Medal, received for saving the Navy $250,000 during two consecutive quarters through the repair of several circuit boards </w:t>
      </w:r>
    </w:p>
    <w:p w14:paraId="507DBC61" w14:textId="77777777" w:rsidR="00964BFF" w:rsidRDefault="00964BFF" w:rsidP="00964BFF">
      <w:pPr>
        <w:tabs>
          <w:tab w:val="left" w:pos="270"/>
        </w:tabs>
        <w:autoSpaceDE w:val="0"/>
        <w:autoSpaceDN w:val="0"/>
        <w:adjustRightInd w:val="0"/>
        <w:spacing w:after="0" w:line="240" w:lineRule="auto"/>
        <w:ind w:left="270"/>
        <w:rPr>
          <w:rFonts w:ascii="Times New Roman" w:hAnsi="Times New Roman"/>
          <w:sz w:val="22"/>
          <w:szCs w:val="22"/>
        </w:rPr>
      </w:pPr>
      <w:r w:rsidRPr="00964BFF">
        <w:rPr>
          <w:rFonts w:ascii="Times New Roman" w:hAnsi="Times New Roman"/>
          <w:b/>
          <w:sz w:val="22"/>
          <w:szCs w:val="22"/>
        </w:rPr>
        <w:t>Honoree</w:t>
      </w:r>
      <w:r>
        <w:rPr>
          <w:rFonts w:ascii="Times New Roman" w:hAnsi="Times New Roman"/>
          <w:sz w:val="22"/>
          <w:szCs w:val="22"/>
        </w:rPr>
        <w:t xml:space="preserve">, Navy MC Achievement Medal, received for managing the </w:t>
      </w:r>
      <w:r w:rsidRPr="0085037B">
        <w:rPr>
          <w:rFonts w:ascii="Times New Roman" w:hAnsi="Times New Roman"/>
          <w:sz w:val="22"/>
          <w:szCs w:val="22"/>
        </w:rPr>
        <w:t>HAZMAT program for NAS OCEANA, GEMD Ground Electronics Maintenance Divis</w:t>
      </w:r>
      <w:r>
        <w:rPr>
          <w:rFonts w:ascii="Times New Roman" w:hAnsi="Times New Roman"/>
          <w:sz w:val="22"/>
          <w:szCs w:val="22"/>
        </w:rPr>
        <w:t>i</w:t>
      </w:r>
      <w:r w:rsidRPr="0085037B">
        <w:rPr>
          <w:rFonts w:ascii="Times New Roman" w:hAnsi="Times New Roman"/>
          <w:sz w:val="22"/>
          <w:szCs w:val="22"/>
        </w:rPr>
        <w:t>on</w:t>
      </w:r>
      <w:r>
        <w:rPr>
          <w:rFonts w:ascii="Times New Roman" w:hAnsi="Times New Roman"/>
          <w:sz w:val="22"/>
          <w:szCs w:val="22"/>
        </w:rPr>
        <w:t xml:space="preserve"> from </w:t>
      </w:r>
      <w:r w:rsidRPr="0085037B">
        <w:rPr>
          <w:rFonts w:ascii="Times New Roman" w:hAnsi="Times New Roman"/>
          <w:sz w:val="22"/>
          <w:szCs w:val="22"/>
        </w:rPr>
        <w:t>05/17/2005 to 01/22/2007</w:t>
      </w:r>
    </w:p>
    <w:p w14:paraId="02B0BD2B" w14:textId="77777777" w:rsidR="00964BFF" w:rsidRDefault="00964BFF" w:rsidP="00964BFF">
      <w:pPr>
        <w:tabs>
          <w:tab w:val="left" w:pos="761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2"/>
          <w:szCs w:val="22"/>
        </w:rPr>
      </w:pPr>
    </w:p>
    <w:p w14:paraId="5155CBA0" w14:textId="77777777" w:rsidR="00BB478D" w:rsidRPr="0085037B" w:rsidRDefault="00BB478D" w:rsidP="0085037B">
      <w:pPr>
        <w:tabs>
          <w:tab w:val="left" w:pos="7614"/>
        </w:tabs>
        <w:autoSpaceDE w:val="0"/>
        <w:autoSpaceDN w:val="0"/>
        <w:adjustRightInd w:val="0"/>
        <w:spacing w:after="0" w:line="240" w:lineRule="auto"/>
        <w:ind w:left="677" w:hanging="338"/>
        <w:rPr>
          <w:rFonts w:ascii="Times New Roman" w:hAnsi="Times New Roman"/>
          <w:sz w:val="22"/>
          <w:szCs w:val="22"/>
        </w:rPr>
      </w:pPr>
      <w:r w:rsidRPr="0085037B">
        <w:rPr>
          <w:rFonts w:ascii="Times New Roman" w:hAnsi="Times New Roman"/>
          <w:sz w:val="22"/>
          <w:szCs w:val="22"/>
        </w:rPr>
        <w:br/>
      </w:r>
    </w:p>
    <w:p w14:paraId="63718B06" w14:textId="77777777" w:rsidR="00AA6E17" w:rsidRDefault="00AA6E17" w:rsidP="0085037B">
      <w:pPr>
        <w:spacing w:after="0" w:line="240" w:lineRule="auto"/>
        <w:jc w:val="both"/>
        <w:outlineLvl w:val="0"/>
        <w:rPr>
          <w:rFonts w:ascii="Times New Roman" w:hAnsi="Times New Roman"/>
          <w:snapToGrid w:val="0"/>
          <w:color w:val="000000"/>
          <w:sz w:val="22"/>
          <w:szCs w:val="22"/>
        </w:rPr>
      </w:pPr>
    </w:p>
    <w:p w14:paraId="15EF441E" w14:textId="77777777" w:rsidR="0085037B" w:rsidRPr="0085037B" w:rsidRDefault="0085037B" w:rsidP="0085037B">
      <w:pPr>
        <w:spacing w:after="0" w:line="240" w:lineRule="auto"/>
        <w:rPr>
          <w:rFonts w:ascii="Times New Roman" w:hAnsi="Times New Roman"/>
          <w:snapToGrid w:val="0"/>
          <w:color w:val="000000"/>
          <w:sz w:val="22"/>
          <w:szCs w:val="22"/>
        </w:rPr>
      </w:pPr>
    </w:p>
    <w:p w14:paraId="1714EBB2" w14:textId="77777777" w:rsidR="0085037B" w:rsidRPr="0085037B" w:rsidRDefault="0085037B" w:rsidP="0085037B">
      <w:pPr>
        <w:spacing w:after="0" w:line="240" w:lineRule="auto"/>
        <w:jc w:val="both"/>
        <w:outlineLvl w:val="0"/>
        <w:rPr>
          <w:rFonts w:ascii="Times New Roman" w:hAnsi="Times New Roman"/>
          <w:snapToGrid w:val="0"/>
          <w:color w:val="000000"/>
          <w:sz w:val="22"/>
          <w:szCs w:val="22"/>
        </w:rPr>
      </w:pPr>
    </w:p>
    <w:sectPr w:rsidR="0085037B" w:rsidRPr="0085037B" w:rsidSect="00352833">
      <w:headerReference w:type="default" r:id="rId8"/>
      <w:pgSz w:w="12240" w:h="15840"/>
      <w:pgMar w:top="720" w:right="720" w:bottom="720" w:left="720" w:header="360" w:footer="36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F5CFA5" w14:textId="77777777" w:rsidR="00DD1517" w:rsidRDefault="00DD1517">
      <w:r>
        <w:separator/>
      </w:r>
    </w:p>
  </w:endnote>
  <w:endnote w:type="continuationSeparator" w:id="0">
    <w:p w14:paraId="63779349" w14:textId="77777777" w:rsidR="00DD1517" w:rsidRDefault="00DD1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F8EA7F" w14:textId="77777777" w:rsidR="00DD1517" w:rsidRDefault="00DD1517">
      <w:r>
        <w:separator/>
      </w:r>
    </w:p>
  </w:footnote>
  <w:footnote w:type="continuationSeparator" w:id="0">
    <w:p w14:paraId="799B73CB" w14:textId="77777777" w:rsidR="00DD1517" w:rsidRDefault="00DD15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40BC9" w14:textId="77777777" w:rsidR="00D1438D" w:rsidRPr="00045D95" w:rsidRDefault="00D1438D" w:rsidP="00D1438D">
    <w:pPr>
      <w:pStyle w:val="Title"/>
      <w:jc w:val="center"/>
      <w:outlineLvl w:val="0"/>
      <w:rPr>
        <w:rFonts w:ascii="Times New Roman" w:hAnsi="Times New Roman"/>
        <w:b/>
        <w:color w:val="000000"/>
        <w:sz w:val="36"/>
        <w:szCs w:val="36"/>
      </w:rPr>
    </w:pPr>
    <w:r w:rsidRPr="00045D95">
      <w:rPr>
        <w:rFonts w:ascii="Times New Roman" w:hAnsi="Times New Roman"/>
        <w:b/>
        <w:color w:val="000000"/>
        <w:sz w:val="36"/>
        <w:szCs w:val="36"/>
      </w:rPr>
      <w:t>ANTONIO LUIS VELEZ</w:t>
    </w:r>
  </w:p>
  <w:p w14:paraId="23E4C61C" w14:textId="77777777" w:rsidR="00D1438D" w:rsidRPr="0085037B" w:rsidRDefault="009D5408" w:rsidP="00D1438D">
    <w:pPr>
      <w:spacing w:after="0" w:line="240" w:lineRule="auto"/>
      <w:jc w:val="center"/>
      <w:outlineLvl w:val="0"/>
      <w:rPr>
        <w:rFonts w:ascii="Times New Roman" w:hAnsi="Times New Roman"/>
        <w:snapToGrid w:val="0"/>
        <w:color w:val="000000"/>
        <w:sz w:val="22"/>
      </w:rPr>
    </w:pPr>
    <w:r>
      <w:rPr>
        <w:rFonts w:ascii="Times New Roman" w:hAnsi="Times New Roman"/>
        <w:snapToGrid w:val="0"/>
        <w:color w:val="000000"/>
        <w:sz w:val="22"/>
      </w:rPr>
      <w:t xml:space="preserve">682 Dearborn </w:t>
    </w:r>
    <w:r w:rsidR="00D1438D">
      <w:rPr>
        <w:rFonts w:ascii="Times New Roman" w:hAnsi="Times New Roman"/>
        <w:snapToGrid w:val="0"/>
        <w:color w:val="000000"/>
        <w:sz w:val="22"/>
      </w:rPr>
      <w:t>Road</w:t>
    </w:r>
    <w:r>
      <w:rPr>
        <w:rFonts w:ascii="Times New Roman" w:hAnsi="Times New Roman"/>
        <w:snapToGrid w:val="0"/>
        <w:color w:val="000000"/>
        <w:sz w:val="22"/>
      </w:rPr>
      <w:t xml:space="preserve"> Unit D</w:t>
    </w:r>
    <w:r w:rsidR="00D1438D">
      <w:rPr>
        <w:rFonts w:ascii="Times New Roman" w:hAnsi="Times New Roman"/>
        <w:snapToGrid w:val="0"/>
        <w:color w:val="000000"/>
        <w:sz w:val="22"/>
      </w:rPr>
      <w:t xml:space="preserve">, </w:t>
    </w:r>
    <w:r w:rsidR="00D1438D" w:rsidRPr="0085037B">
      <w:rPr>
        <w:rFonts w:ascii="Times New Roman" w:hAnsi="Times New Roman"/>
        <w:snapToGrid w:val="0"/>
        <w:color w:val="000000"/>
        <w:sz w:val="22"/>
      </w:rPr>
      <w:t>Valparaiso, IN. 46385</w:t>
    </w:r>
    <w:r w:rsidR="00D1438D">
      <w:rPr>
        <w:rFonts w:ascii="Times New Roman" w:hAnsi="Times New Roman"/>
        <w:snapToGrid w:val="0"/>
        <w:color w:val="000000"/>
        <w:sz w:val="22"/>
      </w:rPr>
      <w:t xml:space="preserve"> | </w:t>
    </w:r>
    <w:r w:rsidR="00D1438D" w:rsidRPr="0085037B">
      <w:rPr>
        <w:rFonts w:ascii="Times New Roman" w:hAnsi="Times New Roman"/>
        <w:snapToGrid w:val="0"/>
        <w:color w:val="000000"/>
        <w:sz w:val="22"/>
      </w:rPr>
      <w:t>(602)</w:t>
    </w:r>
    <w:r w:rsidR="00D1438D">
      <w:rPr>
        <w:rFonts w:ascii="Times New Roman" w:hAnsi="Times New Roman"/>
        <w:snapToGrid w:val="0"/>
        <w:color w:val="000000"/>
        <w:sz w:val="22"/>
      </w:rPr>
      <w:t xml:space="preserve"> </w:t>
    </w:r>
    <w:r w:rsidR="00D1438D" w:rsidRPr="0085037B">
      <w:rPr>
        <w:rFonts w:ascii="Times New Roman" w:hAnsi="Times New Roman"/>
        <w:snapToGrid w:val="0"/>
        <w:color w:val="000000"/>
        <w:sz w:val="22"/>
      </w:rPr>
      <w:t>315-297</w:t>
    </w:r>
    <w:r w:rsidR="00D1438D">
      <w:rPr>
        <w:rFonts w:ascii="Times New Roman" w:hAnsi="Times New Roman"/>
        <w:snapToGrid w:val="0"/>
        <w:color w:val="000000"/>
        <w:sz w:val="22"/>
      </w:rPr>
      <w:t xml:space="preserve">4 | </w:t>
    </w:r>
    <w:r w:rsidR="00D1438D" w:rsidRPr="0085037B">
      <w:rPr>
        <w:rFonts w:ascii="Times New Roman" w:hAnsi="Times New Roman"/>
        <w:snapToGrid w:val="0"/>
        <w:color w:val="000000"/>
        <w:sz w:val="22"/>
      </w:rPr>
      <w:t>avelez777@yahoo.com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62EE4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940ACD"/>
    <w:multiLevelType w:val="hybridMultilevel"/>
    <w:tmpl w:val="2E6077BA"/>
    <w:lvl w:ilvl="0" w:tplc="04090001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" w15:restartNumberingAfterBreak="0">
    <w:nsid w:val="097F75B6"/>
    <w:multiLevelType w:val="hybridMultilevel"/>
    <w:tmpl w:val="2ACEA6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D2DCD"/>
    <w:multiLevelType w:val="hybridMultilevel"/>
    <w:tmpl w:val="349A6FE8"/>
    <w:lvl w:ilvl="0" w:tplc="6BDC3010">
      <w:start w:val="1"/>
      <w:numFmt w:val="bullet"/>
      <w:lvlText w:val=""/>
      <w:lvlJc w:val="left"/>
      <w:pPr>
        <w:ind w:left="6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4" w15:restartNumberingAfterBreak="0">
    <w:nsid w:val="24993519"/>
    <w:multiLevelType w:val="hybridMultilevel"/>
    <w:tmpl w:val="884EC040"/>
    <w:lvl w:ilvl="0" w:tplc="04090001">
      <w:start w:val="1"/>
      <w:numFmt w:val="bullet"/>
      <w:lvlText w:val=""/>
      <w:lvlJc w:val="left"/>
      <w:pPr>
        <w:ind w:left="9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5" w15:restartNumberingAfterBreak="0">
    <w:nsid w:val="373C2E4E"/>
    <w:multiLevelType w:val="multilevel"/>
    <w:tmpl w:val="51A0D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08D20A1"/>
    <w:multiLevelType w:val="hybridMultilevel"/>
    <w:tmpl w:val="EDF472A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4257329D"/>
    <w:multiLevelType w:val="hybridMultilevel"/>
    <w:tmpl w:val="DE04C69A"/>
    <w:lvl w:ilvl="0" w:tplc="04090001">
      <w:start w:val="1"/>
      <w:numFmt w:val="bullet"/>
      <w:lvlText w:val=""/>
      <w:lvlJc w:val="left"/>
      <w:pPr>
        <w:ind w:left="105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8" w15:restartNumberingAfterBreak="0">
    <w:nsid w:val="489A02AD"/>
    <w:multiLevelType w:val="hybridMultilevel"/>
    <w:tmpl w:val="A0927B1A"/>
    <w:lvl w:ilvl="0" w:tplc="04090001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9" w15:restartNumberingAfterBreak="0">
    <w:nsid w:val="4CBA314F"/>
    <w:multiLevelType w:val="hybridMultilevel"/>
    <w:tmpl w:val="A754E4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351917"/>
    <w:multiLevelType w:val="multilevel"/>
    <w:tmpl w:val="90E8A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8642D6C"/>
    <w:multiLevelType w:val="hybridMultilevel"/>
    <w:tmpl w:val="71729C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A218C5"/>
    <w:multiLevelType w:val="hybridMultilevel"/>
    <w:tmpl w:val="C7A0E2DC"/>
    <w:lvl w:ilvl="0" w:tplc="04090001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13" w15:restartNumberingAfterBreak="0">
    <w:nsid w:val="6166506E"/>
    <w:multiLevelType w:val="hybridMultilevel"/>
    <w:tmpl w:val="9564C298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4" w15:restartNumberingAfterBreak="0">
    <w:nsid w:val="64A2783D"/>
    <w:multiLevelType w:val="hybridMultilevel"/>
    <w:tmpl w:val="42BC99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E90C6F"/>
    <w:multiLevelType w:val="hybridMultilevel"/>
    <w:tmpl w:val="70B087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1B4574"/>
    <w:multiLevelType w:val="hybridMultilevel"/>
    <w:tmpl w:val="8B54BAC0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7" w15:restartNumberingAfterBreak="0">
    <w:nsid w:val="70AC56E6"/>
    <w:multiLevelType w:val="hybridMultilevel"/>
    <w:tmpl w:val="E990E1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B92A98"/>
    <w:multiLevelType w:val="hybridMultilevel"/>
    <w:tmpl w:val="92AC719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9" w15:restartNumberingAfterBreak="0">
    <w:nsid w:val="7A0D2900"/>
    <w:multiLevelType w:val="hybridMultilevel"/>
    <w:tmpl w:val="38A8E7D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9"/>
  </w:num>
  <w:num w:numId="4">
    <w:abstractNumId w:val="17"/>
  </w:num>
  <w:num w:numId="5">
    <w:abstractNumId w:val="7"/>
  </w:num>
  <w:num w:numId="6">
    <w:abstractNumId w:val="12"/>
  </w:num>
  <w:num w:numId="7">
    <w:abstractNumId w:val="8"/>
  </w:num>
  <w:num w:numId="8">
    <w:abstractNumId w:val="1"/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11"/>
  </w:num>
  <w:num w:numId="13">
    <w:abstractNumId w:val="19"/>
  </w:num>
  <w:num w:numId="14">
    <w:abstractNumId w:val="13"/>
  </w:num>
  <w:num w:numId="15">
    <w:abstractNumId w:val="18"/>
  </w:num>
  <w:num w:numId="16">
    <w:abstractNumId w:val="16"/>
  </w:num>
  <w:num w:numId="17">
    <w:abstractNumId w:val="6"/>
  </w:num>
  <w:num w:numId="18">
    <w:abstractNumId w:val="0"/>
  </w:num>
  <w:num w:numId="19">
    <w:abstractNumId w:val="4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hideSpellingErrors/>
  <w:hideGrammaticalError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E59"/>
    <w:rsid w:val="0000391D"/>
    <w:rsid w:val="00004C86"/>
    <w:rsid w:val="000078F7"/>
    <w:rsid w:val="00045D95"/>
    <w:rsid w:val="000925F8"/>
    <w:rsid w:val="000C4A09"/>
    <w:rsid w:val="000C5985"/>
    <w:rsid w:val="000C5CFC"/>
    <w:rsid w:val="000C7EA2"/>
    <w:rsid w:val="000E65F8"/>
    <w:rsid w:val="00101235"/>
    <w:rsid w:val="0013289C"/>
    <w:rsid w:val="0013694A"/>
    <w:rsid w:val="0013727C"/>
    <w:rsid w:val="00147BD6"/>
    <w:rsid w:val="00180A03"/>
    <w:rsid w:val="00186927"/>
    <w:rsid w:val="001C4B75"/>
    <w:rsid w:val="001C4F72"/>
    <w:rsid w:val="001D19AB"/>
    <w:rsid w:val="001F22F3"/>
    <w:rsid w:val="001F72CC"/>
    <w:rsid w:val="00216B7E"/>
    <w:rsid w:val="0022283C"/>
    <w:rsid w:val="00236AB6"/>
    <w:rsid w:val="00253F8F"/>
    <w:rsid w:val="002675B8"/>
    <w:rsid w:val="00275B3E"/>
    <w:rsid w:val="00280037"/>
    <w:rsid w:val="0029248F"/>
    <w:rsid w:val="00295BCA"/>
    <w:rsid w:val="002A317A"/>
    <w:rsid w:val="002A3E1F"/>
    <w:rsid w:val="002B3E59"/>
    <w:rsid w:val="002B5D82"/>
    <w:rsid w:val="002C22C7"/>
    <w:rsid w:val="003045ED"/>
    <w:rsid w:val="00352833"/>
    <w:rsid w:val="00384F6B"/>
    <w:rsid w:val="003A1C08"/>
    <w:rsid w:val="003B1F46"/>
    <w:rsid w:val="003D2964"/>
    <w:rsid w:val="003D536C"/>
    <w:rsid w:val="003E0214"/>
    <w:rsid w:val="003E32DC"/>
    <w:rsid w:val="003F3494"/>
    <w:rsid w:val="004237E9"/>
    <w:rsid w:val="004250DC"/>
    <w:rsid w:val="004A322C"/>
    <w:rsid w:val="004A6B2C"/>
    <w:rsid w:val="004B1A9C"/>
    <w:rsid w:val="004D781E"/>
    <w:rsid w:val="004E127A"/>
    <w:rsid w:val="004F6BD7"/>
    <w:rsid w:val="005023A5"/>
    <w:rsid w:val="00505DB0"/>
    <w:rsid w:val="005228D7"/>
    <w:rsid w:val="00526CDD"/>
    <w:rsid w:val="00526D39"/>
    <w:rsid w:val="00565852"/>
    <w:rsid w:val="005838CA"/>
    <w:rsid w:val="005A3688"/>
    <w:rsid w:val="005B081E"/>
    <w:rsid w:val="00627BC4"/>
    <w:rsid w:val="00630333"/>
    <w:rsid w:val="0063085D"/>
    <w:rsid w:val="00654557"/>
    <w:rsid w:val="006A1B36"/>
    <w:rsid w:val="006A2304"/>
    <w:rsid w:val="006C6206"/>
    <w:rsid w:val="006F76B0"/>
    <w:rsid w:val="0070268A"/>
    <w:rsid w:val="00707DE7"/>
    <w:rsid w:val="0073678E"/>
    <w:rsid w:val="00747541"/>
    <w:rsid w:val="00751713"/>
    <w:rsid w:val="007771EE"/>
    <w:rsid w:val="007839A2"/>
    <w:rsid w:val="007B09A6"/>
    <w:rsid w:val="007F03C9"/>
    <w:rsid w:val="0085037B"/>
    <w:rsid w:val="00863D31"/>
    <w:rsid w:val="00884A87"/>
    <w:rsid w:val="008C04EF"/>
    <w:rsid w:val="008E33A8"/>
    <w:rsid w:val="008F639E"/>
    <w:rsid w:val="0090502A"/>
    <w:rsid w:val="00916F0E"/>
    <w:rsid w:val="0093730D"/>
    <w:rsid w:val="009474BB"/>
    <w:rsid w:val="00964BFF"/>
    <w:rsid w:val="00971E2B"/>
    <w:rsid w:val="00990D16"/>
    <w:rsid w:val="009A48C9"/>
    <w:rsid w:val="009D4361"/>
    <w:rsid w:val="009D5408"/>
    <w:rsid w:val="009E17D1"/>
    <w:rsid w:val="009E6879"/>
    <w:rsid w:val="00A014E7"/>
    <w:rsid w:val="00A06E31"/>
    <w:rsid w:val="00A42FED"/>
    <w:rsid w:val="00A57C7C"/>
    <w:rsid w:val="00A7450B"/>
    <w:rsid w:val="00A82BBB"/>
    <w:rsid w:val="00A870E3"/>
    <w:rsid w:val="00A9077C"/>
    <w:rsid w:val="00A938CE"/>
    <w:rsid w:val="00A962FF"/>
    <w:rsid w:val="00AA6E17"/>
    <w:rsid w:val="00AB3C22"/>
    <w:rsid w:val="00AC6390"/>
    <w:rsid w:val="00B13588"/>
    <w:rsid w:val="00B23841"/>
    <w:rsid w:val="00B43134"/>
    <w:rsid w:val="00B86C9F"/>
    <w:rsid w:val="00BA21FF"/>
    <w:rsid w:val="00BB478D"/>
    <w:rsid w:val="00BD6081"/>
    <w:rsid w:val="00BF4245"/>
    <w:rsid w:val="00C01B52"/>
    <w:rsid w:val="00C05B11"/>
    <w:rsid w:val="00C100EC"/>
    <w:rsid w:val="00C2332B"/>
    <w:rsid w:val="00C5550E"/>
    <w:rsid w:val="00CA34AE"/>
    <w:rsid w:val="00CB4CD5"/>
    <w:rsid w:val="00CD538B"/>
    <w:rsid w:val="00CE0B32"/>
    <w:rsid w:val="00CE3779"/>
    <w:rsid w:val="00CF25A6"/>
    <w:rsid w:val="00D1438D"/>
    <w:rsid w:val="00D4031F"/>
    <w:rsid w:val="00D45732"/>
    <w:rsid w:val="00D502BD"/>
    <w:rsid w:val="00DB1BE3"/>
    <w:rsid w:val="00DD1421"/>
    <w:rsid w:val="00DD1517"/>
    <w:rsid w:val="00E35000"/>
    <w:rsid w:val="00E413F2"/>
    <w:rsid w:val="00E474DD"/>
    <w:rsid w:val="00E546CB"/>
    <w:rsid w:val="00EC24B0"/>
    <w:rsid w:val="00EC5171"/>
    <w:rsid w:val="00EF7BE8"/>
    <w:rsid w:val="00F40D46"/>
    <w:rsid w:val="00F41A74"/>
    <w:rsid w:val="00F6157E"/>
    <w:rsid w:val="00F64945"/>
    <w:rsid w:val="00F87086"/>
    <w:rsid w:val="00FA186A"/>
    <w:rsid w:val="00FA7534"/>
    <w:rsid w:val="00FC7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22B137"/>
  <w15:chartTrackingRefBased/>
  <w15:docId w15:val="{5B1D31C1-EB87-7944-993D-2D6DFB58C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A186A"/>
    <w:pPr>
      <w:spacing w:after="120" w:line="264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A186A"/>
    <w:pPr>
      <w:keepNext/>
      <w:keepLines/>
      <w:spacing w:before="320" w:after="0" w:line="240" w:lineRule="auto"/>
      <w:outlineLvl w:val="0"/>
    </w:pPr>
    <w:rPr>
      <w:rFonts w:ascii="Calibri Light" w:eastAsia="SimSun" w:hAnsi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FA186A"/>
    <w:pPr>
      <w:keepNext/>
      <w:keepLines/>
      <w:spacing w:before="80" w:after="0" w:line="240" w:lineRule="auto"/>
      <w:outlineLvl w:val="1"/>
    </w:pPr>
    <w:rPr>
      <w:rFonts w:ascii="Calibri Light" w:eastAsia="SimSun" w:hAnsi="Calibri Light"/>
      <w:color w:val="40404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FA186A"/>
    <w:pPr>
      <w:keepNext/>
      <w:keepLines/>
      <w:spacing w:before="40" w:after="0" w:line="240" w:lineRule="auto"/>
      <w:outlineLvl w:val="2"/>
    </w:pPr>
    <w:rPr>
      <w:rFonts w:ascii="Calibri Light" w:eastAsia="SimSun" w:hAnsi="Calibri Light"/>
      <w:color w:val="44546A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FA186A"/>
    <w:pPr>
      <w:keepNext/>
      <w:keepLines/>
      <w:spacing w:before="40" w:after="0"/>
      <w:outlineLvl w:val="3"/>
    </w:pPr>
    <w:rPr>
      <w:rFonts w:ascii="Calibri Light" w:eastAsia="SimSun" w:hAnsi="Calibri Light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qFormat/>
    <w:rsid w:val="00FA186A"/>
    <w:pPr>
      <w:keepNext/>
      <w:keepLines/>
      <w:spacing w:before="40" w:after="0"/>
      <w:outlineLvl w:val="4"/>
    </w:pPr>
    <w:rPr>
      <w:rFonts w:ascii="Calibri Light" w:eastAsia="SimSun" w:hAnsi="Calibri Light"/>
      <w:color w:val="44546A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qFormat/>
    <w:rsid w:val="00FA186A"/>
    <w:pPr>
      <w:keepNext/>
      <w:keepLines/>
      <w:spacing w:before="40" w:after="0"/>
      <w:outlineLvl w:val="5"/>
    </w:pPr>
    <w:rPr>
      <w:rFonts w:ascii="Calibri Light" w:eastAsia="SimSun" w:hAnsi="Calibri Light"/>
      <w:i/>
      <w:iCs/>
      <w:color w:val="44546A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FA186A"/>
    <w:pPr>
      <w:keepNext/>
      <w:keepLines/>
      <w:spacing w:before="40" w:after="0"/>
      <w:outlineLvl w:val="6"/>
    </w:pPr>
    <w:rPr>
      <w:rFonts w:ascii="Calibri Light" w:eastAsia="SimSun" w:hAnsi="Calibri Light"/>
      <w:i/>
      <w:iCs/>
      <w:color w:val="1F4E79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qFormat/>
    <w:rsid w:val="00FA186A"/>
    <w:pPr>
      <w:keepNext/>
      <w:keepLines/>
      <w:spacing w:before="40" w:after="0"/>
      <w:outlineLvl w:val="7"/>
    </w:pPr>
    <w:rPr>
      <w:rFonts w:ascii="Calibri Light" w:eastAsia="SimSun" w:hAnsi="Calibri Light"/>
      <w:b/>
      <w:bCs/>
      <w:color w:val="44546A"/>
    </w:rPr>
  </w:style>
  <w:style w:type="paragraph" w:styleId="Heading9">
    <w:name w:val="heading 9"/>
    <w:basedOn w:val="Normal"/>
    <w:next w:val="Normal"/>
    <w:link w:val="Heading9Char"/>
    <w:uiPriority w:val="9"/>
    <w:qFormat/>
    <w:rsid w:val="00FA186A"/>
    <w:pPr>
      <w:keepNext/>
      <w:keepLines/>
      <w:spacing w:before="40" w:after="0"/>
      <w:outlineLvl w:val="8"/>
    </w:pPr>
    <w:rPr>
      <w:rFonts w:ascii="Calibri Light" w:eastAsia="SimSun" w:hAnsi="Calibri Light"/>
      <w:b/>
      <w:bCs/>
      <w:i/>
      <w:iCs/>
      <w:color w:val="44546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A186A"/>
    <w:pPr>
      <w:spacing w:after="0" w:line="240" w:lineRule="auto"/>
      <w:contextualSpacing/>
    </w:pPr>
    <w:rPr>
      <w:rFonts w:ascii="Calibri Light" w:eastAsia="SimSun" w:hAnsi="Calibri Light"/>
      <w:color w:val="5B9BD5"/>
      <w:spacing w:val="-10"/>
      <w:sz w:val="56"/>
      <w:szCs w:val="5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semiHidden/>
    <w:pPr>
      <w:jc w:val="both"/>
    </w:pPr>
    <w:rPr>
      <w:snapToGrid w:val="0"/>
      <w:color w:val="000000"/>
    </w:rPr>
  </w:style>
  <w:style w:type="paragraph" w:styleId="BodyText2">
    <w:name w:val="Body Text 2"/>
    <w:basedOn w:val="Normal"/>
    <w:semiHidden/>
    <w:pPr>
      <w:jc w:val="both"/>
      <w:outlineLvl w:val="0"/>
    </w:pPr>
    <w:rPr>
      <w:snapToGrid w:val="0"/>
      <w:color w:val="000000"/>
      <w:sz w:val="24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526D39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DefaultParagraphFont"/>
    <w:rsid w:val="00526D39"/>
  </w:style>
  <w:style w:type="character" w:customStyle="1" w:styleId="jdpsectionheading">
    <w:name w:val="jdpsectionheading"/>
    <w:basedOn w:val="DefaultParagraphFont"/>
    <w:rsid w:val="00526D39"/>
  </w:style>
  <w:style w:type="character" w:styleId="Strong">
    <w:name w:val="Strong"/>
    <w:uiPriority w:val="22"/>
    <w:qFormat/>
    <w:rsid w:val="00FA186A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C5171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TopofFormChar">
    <w:name w:val="z-Top of Form Char"/>
    <w:link w:val="z-TopofForm"/>
    <w:uiPriority w:val="99"/>
    <w:semiHidden/>
    <w:rsid w:val="00EC5171"/>
    <w:rPr>
      <w:rFonts w:ascii="Arial" w:hAnsi="Arial" w:cs="Arial"/>
      <w:vanish/>
      <w:sz w:val="16"/>
      <w:szCs w:val="16"/>
    </w:rPr>
  </w:style>
  <w:style w:type="character" w:customStyle="1" w:styleId="apple-style-span">
    <w:name w:val="apple-style-span"/>
    <w:rsid w:val="003F3494"/>
  </w:style>
  <w:style w:type="character" w:styleId="Emphasis">
    <w:name w:val="Emphasis"/>
    <w:uiPriority w:val="20"/>
    <w:qFormat/>
    <w:rsid w:val="00FA186A"/>
    <w:rPr>
      <w:i/>
      <w:iCs/>
    </w:rPr>
  </w:style>
  <w:style w:type="character" w:customStyle="1" w:styleId="Heading1Char">
    <w:name w:val="Heading 1 Char"/>
    <w:link w:val="Heading1"/>
    <w:uiPriority w:val="9"/>
    <w:rsid w:val="00FA186A"/>
    <w:rPr>
      <w:rFonts w:ascii="Calibri Light" w:eastAsia="SimSun" w:hAnsi="Calibri Light" w:cs="Times New Roman"/>
      <w:color w:val="2E74B5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FA186A"/>
    <w:rPr>
      <w:rFonts w:ascii="Calibri Light" w:eastAsia="SimSun" w:hAnsi="Calibri Light" w:cs="Times New Roman"/>
      <w:color w:val="404040"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FA186A"/>
    <w:rPr>
      <w:rFonts w:ascii="Calibri Light" w:eastAsia="SimSun" w:hAnsi="Calibri Light" w:cs="Times New Roman"/>
      <w:color w:val="44546A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FA186A"/>
    <w:rPr>
      <w:rFonts w:ascii="Calibri Light" w:eastAsia="SimSun" w:hAnsi="Calibri Light" w:cs="Times New Roman"/>
      <w:sz w:val="22"/>
      <w:szCs w:val="22"/>
    </w:rPr>
  </w:style>
  <w:style w:type="character" w:customStyle="1" w:styleId="Heading5Char">
    <w:name w:val="Heading 5 Char"/>
    <w:link w:val="Heading5"/>
    <w:uiPriority w:val="9"/>
    <w:semiHidden/>
    <w:rsid w:val="00FA186A"/>
    <w:rPr>
      <w:rFonts w:ascii="Calibri Light" w:eastAsia="SimSun" w:hAnsi="Calibri Light" w:cs="Times New Roman"/>
      <w:color w:val="44546A"/>
      <w:sz w:val="22"/>
      <w:szCs w:val="22"/>
    </w:rPr>
  </w:style>
  <w:style w:type="character" w:customStyle="1" w:styleId="Heading6Char">
    <w:name w:val="Heading 6 Char"/>
    <w:link w:val="Heading6"/>
    <w:uiPriority w:val="9"/>
    <w:semiHidden/>
    <w:rsid w:val="00FA186A"/>
    <w:rPr>
      <w:rFonts w:ascii="Calibri Light" w:eastAsia="SimSun" w:hAnsi="Calibri Light" w:cs="Times New Roman"/>
      <w:i/>
      <w:iCs/>
      <w:color w:val="44546A"/>
      <w:sz w:val="21"/>
      <w:szCs w:val="21"/>
    </w:rPr>
  </w:style>
  <w:style w:type="character" w:customStyle="1" w:styleId="Heading7Char">
    <w:name w:val="Heading 7 Char"/>
    <w:link w:val="Heading7"/>
    <w:uiPriority w:val="9"/>
    <w:semiHidden/>
    <w:rsid w:val="00FA186A"/>
    <w:rPr>
      <w:rFonts w:ascii="Calibri Light" w:eastAsia="SimSun" w:hAnsi="Calibri Light" w:cs="Times New Roman"/>
      <w:i/>
      <w:iCs/>
      <w:color w:val="1F4E79"/>
      <w:sz w:val="21"/>
      <w:szCs w:val="21"/>
    </w:rPr>
  </w:style>
  <w:style w:type="character" w:customStyle="1" w:styleId="Heading8Char">
    <w:name w:val="Heading 8 Char"/>
    <w:link w:val="Heading8"/>
    <w:uiPriority w:val="9"/>
    <w:semiHidden/>
    <w:rsid w:val="00FA186A"/>
    <w:rPr>
      <w:rFonts w:ascii="Calibri Light" w:eastAsia="SimSun" w:hAnsi="Calibri Light" w:cs="Times New Roman"/>
      <w:b/>
      <w:bCs/>
      <w:color w:val="44546A"/>
    </w:rPr>
  </w:style>
  <w:style w:type="character" w:customStyle="1" w:styleId="Heading9Char">
    <w:name w:val="Heading 9 Char"/>
    <w:link w:val="Heading9"/>
    <w:uiPriority w:val="9"/>
    <w:semiHidden/>
    <w:rsid w:val="00FA186A"/>
    <w:rPr>
      <w:rFonts w:ascii="Calibri Light" w:eastAsia="SimSun" w:hAnsi="Calibri Light" w:cs="Times New Roman"/>
      <w:b/>
      <w:bCs/>
      <w:i/>
      <w:iCs/>
      <w:color w:val="44546A"/>
    </w:rPr>
  </w:style>
  <w:style w:type="paragraph" w:styleId="Caption">
    <w:name w:val="caption"/>
    <w:basedOn w:val="Normal"/>
    <w:next w:val="Normal"/>
    <w:uiPriority w:val="35"/>
    <w:qFormat/>
    <w:rsid w:val="00FA186A"/>
    <w:pPr>
      <w:spacing w:line="240" w:lineRule="auto"/>
    </w:pPr>
    <w:rPr>
      <w:b/>
      <w:bCs/>
      <w:smallCaps/>
      <w:color w:val="595959"/>
      <w:spacing w:val="6"/>
    </w:rPr>
  </w:style>
  <w:style w:type="character" w:customStyle="1" w:styleId="TitleChar">
    <w:name w:val="Title Char"/>
    <w:link w:val="Title"/>
    <w:uiPriority w:val="10"/>
    <w:rsid w:val="00FA186A"/>
    <w:rPr>
      <w:rFonts w:ascii="Calibri Light" w:eastAsia="SimSun" w:hAnsi="Calibri Light" w:cs="Times New Roman"/>
      <w:color w:val="5B9BD5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A186A"/>
    <w:pPr>
      <w:numPr>
        <w:ilvl w:val="1"/>
      </w:numPr>
      <w:spacing w:line="240" w:lineRule="auto"/>
    </w:pPr>
    <w:rPr>
      <w:rFonts w:ascii="Calibri Light" w:eastAsia="SimSun" w:hAnsi="Calibri Light"/>
      <w:sz w:val="24"/>
      <w:szCs w:val="24"/>
    </w:rPr>
  </w:style>
  <w:style w:type="character" w:customStyle="1" w:styleId="SubtitleChar">
    <w:name w:val="Subtitle Char"/>
    <w:link w:val="Subtitle"/>
    <w:uiPriority w:val="11"/>
    <w:rsid w:val="00FA186A"/>
    <w:rPr>
      <w:rFonts w:ascii="Calibri Light" w:eastAsia="SimSun" w:hAnsi="Calibri Light" w:cs="Times New Roman"/>
      <w:sz w:val="24"/>
      <w:szCs w:val="24"/>
    </w:rPr>
  </w:style>
  <w:style w:type="paragraph" w:customStyle="1" w:styleId="MediumGrid21">
    <w:name w:val="Medium Grid 21"/>
    <w:uiPriority w:val="1"/>
    <w:qFormat/>
    <w:rsid w:val="00FA186A"/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FA186A"/>
    <w:pPr>
      <w:spacing w:before="160"/>
      <w:ind w:left="720" w:right="720"/>
    </w:pPr>
    <w:rPr>
      <w:i/>
      <w:iCs/>
      <w:color w:val="404040"/>
    </w:rPr>
  </w:style>
  <w:style w:type="character" w:customStyle="1" w:styleId="ColorfulGrid-Accent1Char">
    <w:name w:val="Colorful Grid - Accent 1 Char"/>
    <w:link w:val="ColorfulGrid-Accent11"/>
    <w:uiPriority w:val="29"/>
    <w:rsid w:val="00FA186A"/>
    <w:rPr>
      <w:i/>
      <w:iCs/>
      <w:color w:val="404040"/>
    </w:rPr>
  </w:style>
  <w:style w:type="paragraph" w:customStyle="1" w:styleId="LightShading-Accent21">
    <w:name w:val="Light Shading - Accent 21"/>
    <w:basedOn w:val="Normal"/>
    <w:next w:val="Normal"/>
    <w:link w:val="LightShading-Accent2Char"/>
    <w:uiPriority w:val="30"/>
    <w:qFormat/>
    <w:rsid w:val="00FA186A"/>
    <w:pPr>
      <w:pBdr>
        <w:left w:val="single" w:sz="18" w:space="12" w:color="5B9BD5"/>
      </w:pBdr>
      <w:spacing w:before="100" w:beforeAutospacing="1" w:line="300" w:lineRule="auto"/>
      <w:ind w:left="1224" w:right="1224"/>
    </w:pPr>
    <w:rPr>
      <w:rFonts w:ascii="Calibri Light" w:eastAsia="SimSun" w:hAnsi="Calibri Light"/>
      <w:color w:val="5B9BD5"/>
      <w:sz w:val="28"/>
      <w:szCs w:val="28"/>
    </w:rPr>
  </w:style>
  <w:style w:type="character" w:customStyle="1" w:styleId="LightShading-Accent2Char">
    <w:name w:val="Light Shading - Accent 2 Char"/>
    <w:link w:val="LightShading-Accent21"/>
    <w:uiPriority w:val="30"/>
    <w:rsid w:val="00FA186A"/>
    <w:rPr>
      <w:rFonts w:ascii="Calibri Light" w:eastAsia="SimSun" w:hAnsi="Calibri Light" w:cs="Times New Roman"/>
      <w:color w:val="5B9BD5"/>
      <w:sz w:val="28"/>
      <w:szCs w:val="28"/>
    </w:rPr>
  </w:style>
  <w:style w:type="character" w:styleId="SubtleEmphasis">
    <w:name w:val="Subtle Emphasis"/>
    <w:uiPriority w:val="19"/>
    <w:qFormat/>
    <w:rsid w:val="00FA186A"/>
    <w:rPr>
      <w:i/>
      <w:iCs/>
      <w:color w:val="404040"/>
    </w:rPr>
  </w:style>
  <w:style w:type="character" w:styleId="IntenseEmphasis">
    <w:name w:val="Intense Emphasis"/>
    <w:uiPriority w:val="21"/>
    <w:qFormat/>
    <w:rsid w:val="00FA186A"/>
    <w:rPr>
      <w:b/>
      <w:bCs/>
      <w:i/>
      <w:iCs/>
    </w:rPr>
  </w:style>
  <w:style w:type="character" w:styleId="SubtleReference">
    <w:name w:val="Subtle Reference"/>
    <w:uiPriority w:val="31"/>
    <w:qFormat/>
    <w:rsid w:val="00FA186A"/>
    <w:rPr>
      <w:smallCaps/>
      <w:color w:val="404040"/>
      <w:u w:val="single" w:color="7F7F7F"/>
    </w:rPr>
  </w:style>
  <w:style w:type="character" w:styleId="IntenseReference">
    <w:name w:val="Intense Reference"/>
    <w:uiPriority w:val="32"/>
    <w:qFormat/>
    <w:rsid w:val="00FA186A"/>
    <w:rPr>
      <w:b/>
      <w:bCs/>
      <w:smallCaps/>
      <w:spacing w:val="5"/>
      <w:u w:val="single"/>
    </w:rPr>
  </w:style>
  <w:style w:type="character" w:styleId="BookTitle">
    <w:name w:val="Book Title"/>
    <w:uiPriority w:val="33"/>
    <w:qFormat/>
    <w:rsid w:val="00FA186A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186A"/>
    <w:pPr>
      <w:outlineLvl w:val="9"/>
    </w:pPr>
  </w:style>
  <w:style w:type="paragraph" w:styleId="ListParagraph">
    <w:name w:val="List Paragraph"/>
    <w:basedOn w:val="Normal"/>
    <w:uiPriority w:val="34"/>
    <w:qFormat/>
    <w:rsid w:val="006A1B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7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63777-6040-4579-A3F3-DF6E67B96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946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Electronics Resume</vt:lpstr>
    </vt:vector>
  </TitlesOfParts>
  <Company>Orion International</Company>
  <LinksUpToDate>false</LinksUpToDate>
  <CharactersWithSpaces>6331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Electronics Resume</dc:title>
  <dc:subject/>
  <dc:creator>BKEY</dc:creator>
  <cp:keywords/>
  <cp:lastModifiedBy>Scott Reph</cp:lastModifiedBy>
  <cp:revision>2</cp:revision>
  <cp:lastPrinted>2002-03-22T22:20:00Z</cp:lastPrinted>
  <dcterms:created xsi:type="dcterms:W3CDTF">2017-02-03T17:55:00Z</dcterms:created>
  <dcterms:modified xsi:type="dcterms:W3CDTF">2017-02-03T17:55:00Z</dcterms:modified>
</cp:coreProperties>
</file>